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/>
        </w:rPr>
      </w:pPr>
      <w:bookmarkStart w:id="0" w:name="_Toc155106460"/>
      <w:bookmarkStart w:id="1" w:name="_Toc69224586"/>
      <w:r>
        <w:rPr>
          <w:rFonts w:hint="eastAsia"/>
        </w:rPr>
        <w:t>附件5 北京大学临床肿瘤学院研究生离院通知单</w:t>
      </w:r>
      <w:bookmarkEnd w:id="0"/>
      <w:bookmarkEnd w:id="1"/>
    </w:p>
    <w:p>
      <w:pPr>
        <w:jc w:val="center"/>
        <w:rPr>
          <w:rFonts w:hint="eastAsia"/>
        </w:rPr>
      </w:pPr>
      <w:r>
        <w:rPr>
          <w:rFonts w:hint="eastAsia" w:eastAsia="华文中宋"/>
          <w:b/>
          <w:bCs/>
          <w:sz w:val="32"/>
        </w:rPr>
        <w:t>离 院 转 单</w:t>
      </w:r>
    </w:p>
    <w:p>
      <w:pPr>
        <w:ind w:left="-600" w:leftChars="-250" w:right="-204" w:rightChars="-85" w:firstLine="600" w:firstLineChars="250"/>
        <w:rPr>
          <w:rFonts w:hint="eastAsia"/>
        </w:rPr>
      </w:pPr>
      <w:r>
        <w:rPr>
          <w:rFonts w:hint="eastAsia"/>
        </w:rPr>
        <w:t>研究生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，学号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，学位类型</w:t>
      </w:r>
      <w:r>
        <w:rPr>
          <w:rFonts w:hint="eastAsia"/>
          <w:u w:val="single"/>
        </w:rPr>
        <w:t xml:space="preserve">  科研型/专业型  </w:t>
      </w:r>
      <w:r>
        <w:rPr>
          <w:rFonts w:hint="eastAsia"/>
        </w:rPr>
        <w:t>，因</w:t>
      </w:r>
      <w:r>
        <w:t>__</w:t>
      </w:r>
      <w:r>
        <w:rPr>
          <w:rFonts w:hint="eastAsia"/>
          <w:u w:val="single"/>
        </w:rPr>
        <w:t>毕业</w:t>
      </w:r>
      <w:r>
        <w:t>___</w:t>
      </w:r>
      <w:r>
        <w:rPr>
          <w:rFonts w:hint="eastAsia"/>
        </w:rPr>
        <w:t>于</w:t>
      </w:r>
      <w:r>
        <w:rPr>
          <w:rFonts w:hint="eastAsia"/>
          <w:u w:val="single"/>
        </w:rPr>
        <w:t>202</w:t>
      </w:r>
      <w:r>
        <w:rPr>
          <w:rFonts w:hint="eastAsia"/>
          <w:u w:val="single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日离院，请有关部门协助办理手续（加盖公章或签字）。</w:t>
      </w:r>
    </w:p>
    <w:p>
      <w:pPr>
        <w:ind w:firstLine="6720" w:firstLineChars="2800"/>
        <w:jc w:val="right"/>
        <w:rPr>
          <w:rFonts w:hint="eastAsia"/>
        </w:rPr>
      </w:pPr>
      <w:r>
        <w:rPr>
          <w:rFonts w:hint="eastAsia"/>
        </w:rPr>
        <w:t>教育处</w:t>
      </w:r>
    </w:p>
    <w:p>
      <w:pPr>
        <w:jc w:val="right"/>
        <w:rPr>
          <w:rFonts w:hint="eastAsia"/>
        </w:rPr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  月  日</w:t>
      </w:r>
    </w:p>
    <w:p>
      <w:pPr>
        <w:rPr>
          <w:rFonts w:hint="eastAsia"/>
        </w:rPr>
      </w:pPr>
    </w:p>
    <w:tbl>
      <w:tblPr>
        <w:tblStyle w:val="4"/>
        <w:tblW w:w="9238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569"/>
        <w:gridCol w:w="2767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</w:trPr>
        <w:tc>
          <w:tcPr>
            <w:tcW w:w="1208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8"/>
              </w:rPr>
              <w:t>办理手续</w:t>
            </w:r>
          </w:p>
        </w:tc>
        <w:tc>
          <w:tcPr>
            <w:tcW w:w="2569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所在科、室</w:t>
            </w:r>
          </w:p>
        </w:tc>
        <w:tc>
          <w:tcPr>
            <w:tcW w:w="27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党院办公室（科研楼4层，电话6144）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宿舍管理（魔方/铁家坟/草岚子）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2569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手术室（外科楼9层，电话6113）</w:t>
            </w:r>
          </w:p>
          <w:p>
            <w:pPr>
              <w:spacing w:line="240" w:lineRule="auto"/>
              <w:jc w:val="center"/>
              <w:rPr>
                <w:rFonts w:hint="eastAsia"/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（仅外科同学办理）</w:t>
            </w:r>
          </w:p>
        </w:tc>
        <w:tc>
          <w:tcPr>
            <w:tcW w:w="27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/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保卫处（科研楼3层，电话6520）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团委（科研楼3层东，电话6869）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1" w:hRule="atLeast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2569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财务处（科研楼2层，电话6382）</w:t>
            </w:r>
          </w:p>
        </w:tc>
        <w:tc>
          <w:tcPr>
            <w:tcW w:w="27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信息部（内科楼12层，电话6039，庞娟老师或衡反修老师</w:t>
            </w:r>
            <w:r>
              <w:rPr>
                <w:rFonts w:hint="eastAsia"/>
                <w:szCs w:val="24"/>
                <w:lang w:eastAsia="zh-CN"/>
              </w:rPr>
              <w:t>，</w:t>
            </w:r>
            <w:r>
              <w:rPr>
                <w:rFonts w:hint="eastAsia"/>
                <w:szCs w:val="24"/>
              </w:rPr>
              <w:t>办理UKEY注销</w:t>
            </w:r>
            <w:bookmarkStart w:id="2" w:name="_GoBack"/>
            <w:bookmarkEnd w:id="2"/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医务处（科研楼4层，电话6187）（先去信息部，然后去医务处，张振伟老师办理变更医师注册手续</w:t>
            </w:r>
            <w:r>
              <w:rPr>
                <w:rFonts w:hint="eastAsia"/>
                <w:szCs w:val="24"/>
                <w:lang w:eastAsia="zh-CN"/>
              </w:rPr>
              <w:t>，</w:t>
            </w:r>
            <w:r>
              <w:rPr>
                <w:rFonts w:hint="eastAsia"/>
                <w:szCs w:val="24"/>
              </w:rPr>
              <w:t>陈京老师</w:t>
            </w:r>
            <w:r>
              <w:rPr>
                <w:rFonts w:hint="eastAsia"/>
                <w:szCs w:val="24"/>
                <w:lang w:eastAsia="zh-CN"/>
              </w:rPr>
              <w:t>盖章。</w:t>
            </w:r>
            <w:r>
              <w:rPr>
                <w:rFonts w:hint="eastAsia"/>
                <w:szCs w:val="24"/>
              </w:rPr>
              <w:t>）</w:t>
            </w: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6" w:hRule="atLeast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256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临床实验室（益园B1区-209 ，临床实验室大办公室）（仅限在益园实验室工作的同学办理）</w:t>
            </w:r>
          </w:p>
        </w:tc>
        <w:tc>
          <w:tcPr>
            <w:tcW w:w="276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szCs w:val="24"/>
                <w:lang w:val="en-US" w:eastAsia="zh-CN"/>
              </w:rPr>
            </w:pPr>
            <w:r>
              <w:rPr>
                <w:rFonts w:hint="eastAsia"/>
                <w:szCs w:val="24"/>
                <w:lang w:eastAsia="zh-CN"/>
              </w:rPr>
              <w:t>填写《</w:t>
            </w:r>
            <w:r>
              <w:rPr>
                <w:rFonts w:hint="eastAsia"/>
                <w:szCs w:val="24"/>
              </w:rPr>
              <w:t>临床肿瘤学院毕业生就业调查问卷</w:t>
            </w:r>
            <w:r>
              <w:rPr>
                <w:rFonts w:hint="eastAsia"/>
                <w:szCs w:val="24"/>
                <w:lang w:eastAsia="zh-CN"/>
              </w:rPr>
              <w:t>》纸质版</w:t>
            </w:r>
          </w:p>
        </w:tc>
        <w:tc>
          <w:tcPr>
            <w:tcW w:w="269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hOTIxNDg4MTE4NTI0MDk0MzM5M2NjNDllNzlmMjYifQ=="/>
  </w:docVars>
  <w:rsids>
    <w:rsidRoot w:val="666A2E22"/>
    <w:rsid w:val="03A61834"/>
    <w:rsid w:val="63DF227F"/>
    <w:rsid w:val="666A2E22"/>
    <w:rsid w:val="75083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styleId="3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370</Characters>
  <Lines>0</Lines>
  <Paragraphs>0</Paragraphs>
  <TotalTime>60</TotalTime>
  <ScaleCrop>false</ScaleCrop>
  <LinksUpToDate>false</LinksUpToDate>
  <CharactersWithSpaces>421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2021-06-28T06:19:00Z</dcterms:created>
  <dc:creator>guohuan</dc:creator>
  <cp:lastModifiedBy>guohuan</cp:lastModifiedBy>
  <dcterms:modified xsi:type="dcterms:W3CDTF">2022-06-10T08:07:53Z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E7F87095A6864C0EAA3752D0C1FE20EA</vt:lpwstr>
  </property>
</Properties>
</file>