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0E" w:rsidRDefault="00104DF2">
      <w:pPr>
        <w:ind w:firstLine="640"/>
      </w:pPr>
      <w:r>
        <w:rPr>
          <w:b/>
          <w:sz w:val="36"/>
        </w:rPr>
        <w:t>关于</w:t>
      </w:r>
      <w:r>
        <w:rPr>
          <w:b/>
          <w:sz w:val="36"/>
        </w:rPr>
        <w:t>“</w:t>
      </w:r>
      <w:r>
        <w:rPr>
          <w:b/>
          <w:sz w:val="36"/>
        </w:rPr>
        <w:t>北京大学学生年度人物</w:t>
      </w:r>
      <w:r>
        <w:rPr>
          <w:b/>
          <w:sz w:val="36"/>
        </w:rPr>
        <w:t>·2022”</w:t>
      </w:r>
    </w:p>
    <w:p w:rsidR="006D250E" w:rsidRDefault="00104DF2">
      <w:pPr>
        <w:jc w:val="center"/>
      </w:pPr>
      <w:r>
        <w:rPr>
          <w:b/>
          <w:sz w:val="36"/>
        </w:rPr>
        <w:t>评选工作的通知</w:t>
      </w:r>
    </w:p>
    <w:p w:rsidR="006D250E" w:rsidRDefault="006D250E"/>
    <w:p w:rsidR="006D250E" w:rsidRDefault="00104DF2">
      <w:r>
        <w:rPr>
          <w:sz w:val="32"/>
        </w:rPr>
        <w:t>各</w:t>
      </w:r>
      <w:r>
        <w:rPr>
          <w:rFonts w:hint="eastAsia"/>
          <w:sz w:val="32"/>
        </w:rPr>
        <w:t>位</w:t>
      </w:r>
      <w:r>
        <w:rPr>
          <w:sz w:val="32"/>
        </w:rPr>
        <w:t>同学</w:t>
      </w:r>
      <w:r>
        <w:rPr>
          <w:sz w:val="32"/>
        </w:rPr>
        <w:t>：</w:t>
      </w:r>
    </w:p>
    <w:p w:rsidR="006D250E" w:rsidRDefault="00104DF2">
      <w:pPr>
        <w:ind w:firstLine="640"/>
      </w:pPr>
      <w:r>
        <w:rPr>
          <w:sz w:val="32"/>
        </w:rPr>
        <w:t>为迎接党的二十大胜利召开，持续深入学</w:t>
      </w:r>
      <w:proofErr w:type="gramStart"/>
      <w:r>
        <w:rPr>
          <w:sz w:val="32"/>
        </w:rPr>
        <w:t>习习近</w:t>
      </w:r>
      <w:proofErr w:type="gramEnd"/>
      <w:r>
        <w:rPr>
          <w:sz w:val="32"/>
        </w:rPr>
        <w:t>平总书记系列重要讲话精神，切实把立德树人根本任务贯彻落实到教育教学全过程，聚焦培养德智体美劳全面发展的社会主义建设者和接班人，深入挖掘和宣传表彰学生先进典型，集中展现当代北大学生的精神面貌，进一步激发广大青年学子唱响</w:t>
      </w:r>
      <w:r>
        <w:rPr>
          <w:sz w:val="32"/>
        </w:rPr>
        <w:t>“</w:t>
      </w:r>
      <w:r>
        <w:rPr>
          <w:sz w:val="32"/>
        </w:rPr>
        <w:t>请党放心，强国有我</w:t>
      </w:r>
      <w:r>
        <w:rPr>
          <w:sz w:val="32"/>
        </w:rPr>
        <w:t>”</w:t>
      </w:r>
      <w:r>
        <w:rPr>
          <w:sz w:val="32"/>
        </w:rPr>
        <w:t>的时代强音，学校决定启动</w:t>
      </w:r>
      <w:r>
        <w:rPr>
          <w:sz w:val="32"/>
        </w:rPr>
        <w:t>“</w:t>
      </w:r>
      <w:r>
        <w:rPr>
          <w:sz w:val="32"/>
        </w:rPr>
        <w:t>北京大学学生年度人物</w:t>
      </w:r>
      <w:r>
        <w:rPr>
          <w:sz w:val="32"/>
        </w:rPr>
        <w:t>·2022”</w:t>
      </w:r>
      <w:r>
        <w:rPr>
          <w:sz w:val="32"/>
        </w:rPr>
        <w:t>评选工作。</w:t>
      </w:r>
    </w:p>
    <w:p w:rsidR="006D250E" w:rsidRDefault="00104DF2">
      <w:pPr>
        <w:ind w:firstLine="640"/>
      </w:pPr>
      <w:r>
        <w:rPr>
          <w:b/>
          <w:sz w:val="32"/>
        </w:rPr>
        <w:t>一、评选机构</w:t>
      </w:r>
    </w:p>
    <w:p w:rsidR="006D250E" w:rsidRDefault="00104DF2">
      <w:pPr>
        <w:ind w:firstLine="640"/>
      </w:pPr>
      <w:r>
        <w:rPr>
          <w:sz w:val="32"/>
        </w:rPr>
        <w:t>“</w:t>
      </w:r>
      <w:r>
        <w:rPr>
          <w:sz w:val="32"/>
        </w:rPr>
        <w:t>北京大学学生年度人物</w:t>
      </w:r>
      <w:r>
        <w:rPr>
          <w:sz w:val="32"/>
        </w:rPr>
        <w:t>·2022”</w:t>
      </w:r>
      <w:r>
        <w:rPr>
          <w:sz w:val="32"/>
        </w:rPr>
        <w:t>评选委员会</w:t>
      </w:r>
    </w:p>
    <w:p w:rsidR="006D250E" w:rsidRDefault="00104DF2">
      <w:pPr>
        <w:ind w:firstLine="640"/>
      </w:pPr>
      <w:r>
        <w:rPr>
          <w:b/>
          <w:sz w:val="32"/>
        </w:rPr>
        <w:t>二、报名时间</w:t>
      </w:r>
    </w:p>
    <w:p w:rsidR="00104DF2" w:rsidRDefault="00104DF2">
      <w:pPr>
        <w:ind w:firstLine="600"/>
        <w:rPr>
          <w:sz w:val="32"/>
        </w:rPr>
      </w:pPr>
      <w:r>
        <w:rPr>
          <w:sz w:val="32"/>
        </w:rPr>
        <w:t>即日起至</w:t>
      </w:r>
      <w:r>
        <w:rPr>
          <w:sz w:val="32"/>
        </w:rPr>
        <w:t>2022</w:t>
      </w:r>
      <w:r>
        <w:rPr>
          <w:sz w:val="32"/>
        </w:rPr>
        <w:t>年</w:t>
      </w:r>
      <w:r>
        <w:rPr>
          <w:sz w:val="32"/>
        </w:rPr>
        <w:t>10</w:t>
      </w:r>
      <w:r>
        <w:rPr>
          <w:sz w:val="32"/>
        </w:rPr>
        <w:t>月18</w:t>
      </w:r>
      <w:r>
        <w:rPr>
          <w:sz w:val="32"/>
        </w:rPr>
        <w:t>日</w:t>
      </w:r>
      <w:r>
        <w:rPr>
          <w:sz w:val="32"/>
        </w:rPr>
        <w:t>11</w:t>
      </w:r>
      <w:r>
        <w:rPr>
          <w:sz w:val="32"/>
        </w:rPr>
        <w:t>:00</w:t>
      </w:r>
    </w:p>
    <w:p w:rsidR="006D250E" w:rsidRDefault="00104DF2" w:rsidP="00104DF2">
      <w:pPr>
        <w:ind w:firstLine="600"/>
        <w:rPr>
          <w:rFonts w:hint="eastAsia"/>
        </w:rPr>
      </w:pPr>
      <w:r>
        <w:rPr>
          <w:b/>
          <w:sz w:val="30"/>
        </w:rPr>
        <w:t>三、参选对象</w:t>
      </w:r>
    </w:p>
    <w:p w:rsidR="006D250E" w:rsidRDefault="00104DF2">
      <w:pPr>
        <w:ind w:firstLine="600"/>
      </w:pPr>
      <w:r>
        <w:rPr>
          <w:sz w:val="30"/>
        </w:rPr>
        <w:t>北京大学正式注册的全日制学生，且在校就读满</w:t>
      </w:r>
      <w:r>
        <w:rPr>
          <w:sz w:val="30"/>
        </w:rPr>
        <w:t>1</w:t>
      </w:r>
      <w:r>
        <w:rPr>
          <w:sz w:val="30"/>
        </w:rPr>
        <w:t>年以上。</w:t>
      </w:r>
    </w:p>
    <w:p w:rsidR="006D250E" w:rsidRDefault="00104DF2">
      <w:pPr>
        <w:ind w:firstLine="600"/>
      </w:pPr>
      <w:r>
        <w:rPr>
          <w:b/>
          <w:sz w:val="30"/>
        </w:rPr>
        <w:t>四、参选要求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一）坚决拥护中国共产党的领导，热爱祖国、热爱人民、热爱社会主义。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二）遵纪守法，品德高尚，作风正派。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三）参选人在热爱祖国、勤奋学习、科技创新、抗击疫情、志愿服务、敬业奉献、热心助人、见义勇为、诚实守信、孝老爱</w:t>
      </w:r>
      <w:r>
        <w:rPr>
          <w:sz w:val="30"/>
        </w:rPr>
        <w:lastRenderedPageBreak/>
        <w:t>亲、艰苦奋斗、自强不息、创新创业、参军入伍等某一方面或某几方面表现突出。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四）参选人</w:t>
      </w:r>
      <w:r>
        <w:rPr>
          <w:sz w:val="30"/>
        </w:rPr>
        <w:t>2022</w:t>
      </w:r>
      <w:r>
        <w:rPr>
          <w:sz w:val="30"/>
        </w:rPr>
        <w:t>年</w:t>
      </w:r>
      <w:r>
        <w:rPr>
          <w:sz w:val="30"/>
        </w:rPr>
        <w:t>度事迹突出。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五）参选人应至少符合下列条件之一：</w:t>
      </w:r>
    </w:p>
    <w:p w:rsidR="006D250E" w:rsidRDefault="00104DF2">
      <w:pPr>
        <w:ind w:firstLine="600"/>
      </w:pPr>
      <w:r>
        <w:rPr>
          <w:sz w:val="30"/>
        </w:rPr>
        <w:t>1.</w:t>
      </w:r>
      <w:r>
        <w:rPr>
          <w:sz w:val="30"/>
        </w:rPr>
        <w:t>对国家、社会、学校做出特殊贡献，为学校赢得荣誉或积极的社会影响；</w:t>
      </w:r>
    </w:p>
    <w:p w:rsidR="006D250E" w:rsidRDefault="00104DF2">
      <w:pPr>
        <w:ind w:firstLine="600"/>
      </w:pPr>
      <w:r>
        <w:rPr>
          <w:sz w:val="30"/>
        </w:rPr>
        <w:t>2.</w:t>
      </w:r>
      <w:r>
        <w:rPr>
          <w:sz w:val="30"/>
        </w:rPr>
        <w:t>在学术科研活动中取得优异成绩，包括专著或合著学术著作作者、以第一作者身份在核心期刊发表有较高学术价值论文、在学科竞赛中获得国家级或国际级奖励、在科技发明活动中获得较高科技含量专利；</w:t>
      </w:r>
    </w:p>
    <w:p w:rsidR="006D250E" w:rsidRDefault="00104DF2">
      <w:pPr>
        <w:ind w:firstLine="600"/>
      </w:pPr>
      <w:r>
        <w:rPr>
          <w:sz w:val="30"/>
        </w:rPr>
        <w:t>3.</w:t>
      </w:r>
      <w:r>
        <w:rPr>
          <w:sz w:val="30"/>
        </w:rPr>
        <w:t>在校园精神文明建设中做出突出贡献，组织发起有积极影响的活动，在校园引起良好反响；或者日常表现突出，事迹具有感染力和影响力；</w:t>
      </w:r>
    </w:p>
    <w:p w:rsidR="006D250E" w:rsidRDefault="00104DF2" w:rsidP="00104DF2">
      <w:pPr>
        <w:ind w:firstLine="600"/>
        <w:rPr>
          <w:rFonts w:hint="eastAsia"/>
        </w:rPr>
      </w:pPr>
      <w:r>
        <w:rPr>
          <w:sz w:val="30"/>
        </w:rPr>
        <w:t>4.</w:t>
      </w:r>
      <w:r>
        <w:rPr>
          <w:sz w:val="30"/>
        </w:rPr>
        <w:t>在各类主题教育活动中有突出表现，积极参与</w:t>
      </w:r>
      <w:r>
        <w:rPr>
          <w:sz w:val="30"/>
        </w:rPr>
        <w:t>2022</w:t>
      </w:r>
      <w:r>
        <w:rPr>
          <w:sz w:val="30"/>
        </w:rPr>
        <w:t>年北京冬奥会和</w:t>
      </w:r>
      <w:proofErr w:type="gramStart"/>
      <w:r>
        <w:rPr>
          <w:sz w:val="30"/>
        </w:rPr>
        <w:t>冬残</w:t>
      </w:r>
      <w:proofErr w:type="gramEnd"/>
      <w:r>
        <w:rPr>
          <w:sz w:val="30"/>
        </w:rPr>
        <w:t>奥会志</w:t>
      </w:r>
      <w:r>
        <w:rPr>
          <w:sz w:val="30"/>
        </w:rPr>
        <w:t>愿服务工作并发挥重要作用</w:t>
      </w:r>
      <w:r>
        <w:rPr>
          <w:sz w:val="30"/>
        </w:rPr>
        <w:t>,</w:t>
      </w:r>
      <w:r>
        <w:rPr>
          <w:sz w:val="30"/>
        </w:rPr>
        <w:t>或在各单位组织的</w:t>
      </w:r>
      <w:r>
        <w:rPr>
          <w:sz w:val="30"/>
        </w:rPr>
        <w:t>“</w:t>
      </w:r>
      <w:r>
        <w:rPr>
          <w:sz w:val="30"/>
        </w:rPr>
        <w:t>请党放心，强国有我</w:t>
      </w:r>
      <w:r>
        <w:rPr>
          <w:sz w:val="30"/>
        </w:rPr>
        <w:t>”</w:t>
      </w:r>
      <w:r>
        <w:rPr>
          <w:sz w:val="30"/>
        </w:rPr>
        <w:t>党团日活动中发挥主要作用；</w:t>
      </w:r>
      <w:bookmarkStart w:id="0" w:name="_GoBack"/>
      <w:bookmarkEnd w:id="0"/>
    </w:p>
    <w:p w:rsidR="006D250E" w:rsidRDefault="00104DF2">
      <w:pPr>
        <w:ind w:firstLine="600"/>
      </w:pPr>
      <w:r>
        <w:rPr>
          <w:sz w:val="30"/>
        </w:rPr>
        <w:t>5.</w:t>
      </w:r>
      <w:r>
        <w:rPr>
          <w:sz w:val="30"/>
        </w:rPr>
        <w:t>在文体活动中取得优异成绩，获得国家级或国际级奖励；</w:t>
      </w:r>
    </w:p>
    <w:p w:rsidR="006D250E" w:rsidRDefault="00104DF2">
      <w:pPr>
        <w:ind w:firstLine="600"/>
      </w:pPr>
      <w:r>
        <w:rPr>
          <w:sz w:val="30"/>
        </w:rPr>
        <w:t>6.</w:t>
      </w:r>
      <w:r>
        <w:rPr>
          <w:sz w:val="30"/>
        </w:rPr>
        <w:t>在社会工作中取得优异成绩，担任重要社会工作或组织、策划社会活动，为学校做出突出贡献。</w:t>
      </w:r>
    </w:p>
    <w:p w:rsidR="006D250E" w:rsidRDefault="00104DF2">
      <w:pPr>
        <w:ind w:firstLine="600"/>
      </w:pPr>
      <w:r>
        <w:rPr>
          <w:sz w:val="30"/>
        </w:rPr>
        <w:t>(</w:t>
      </w:r>
      <w:r>
        <w:rPr>
          <w:sz w:val="30"/>
        </w:rPr>
        <w:t>六）参选人需同时具备以下条件：</w:t>
      </w:r>
    </w:p>
    <w:p w:rsidR="006D250E" w:rsidRDefault="00104DF2">
      <w:pPr>
        <w:ind w:firstLine="600"/>
      </w:pPr>
      <w:r>
        <w:rPr>
          <w:sz w:val="30"/>
        </w:rPr>
        <w:t>1.</w:t>
      </w:r>
      <w:r>
        <w:rPr>
          <w:sz w:val="30"/>
        </w:rPr>
        <w:t>必修课和选修课均无不及格；</w:t>
      </w:r>
    </w:p>
    <w:p w:rsidR="006D250E" w:rsidRDefault="00104DF2">
      <w:pPr>
        <w:ind w:firstLine="600"/>
      </w:pPr>
      <w:r>
        <w:rPr>
          <w:sz w:val="30"/>
        </w:rPr>
        <w:t>2.</w:t>
      </w:r>
      <w:r>
        <w:rPr>
          <w:sz w:val="30"/>
        </w:rPr>
        <w:t>无违规违纪违法记录；</w:t>
      </w:r>
    </w:p>
    <w:p w:rsidR="006D250E" w:rsidRDefault="00104DF2">
      <w:pPr>
        <w:ind w:firstLine="600"/>
      </w:pPr>
      <w:r>
        <w:rPr>
          <w:sz w:val="30"/>
        </w:rPr>
        <w:lastRenderedPageBreak/>
        <w:t>3.</w:t>
      </w:r>
      <w:r>
        <w:rPr>
          <w:sz w:val="30"/>
        </w:rPr>
        <w:t>原则上已获得往届</w:t>
      </w:r>
      <w:r>
        <w:rPr>
          <w:sz w:val="30"/>
        </w:rPr>
        <w:t>“</w:t>
      </w:r>
      <w:r>
        <w:rPr>
          <w:sz w:val="30"/>
        </w:rPr>
        <w:t>北京大学学生年度人物</w:t>
      </w:r>
      <w:r>
        <w:rPr>
          <w:sz w:val="30"/>
        </w:rPr>
        <w:t>”</w:t>
      </w:r>
      <w:r>
        <w:rPr>
          <w:sz w:val="30"/>
        </w:rPr>
        <w:t>荣誉称号的学生不再参评。</w:t>
      </w:r>
    </w:p>
    <w:p w:rsidR="006D250E" w:rsidRDefault="00104DF2">
      <w:pPr>
        <w:ind w:firstLine="600"/>
      </w:pPr>
      <w:r>
        <w:rPr>
          <w:b/>
          <w:sz w:val="30"/>
        </w:rPr>
        <w:t>五、参选方式</w:t>
      </w:r>
    </w:p>
    <w:p w:rsidR="00104DF2" w:rsidRDefault="00104DF2" w:rsidP="00104DF2">
      <w:pPr>
        <w:spacing w:before="90" w:line="292" w:lineRule="auto"/>
        <w:ind w:left="120" w:right="276" w:firstLineChars="200" w:firstLine="594"/>
        <w:jc w:val="left"/>
        <w:rPr>
          <w:sz w:val="32"/>
        </w:rPr>
      </w:pPr>
      <w:r w:rsidRPr="00104DF2">
        <w:rPr>
          <w:rFonts w:hint="eastAsia"/>
          <w:b/>
          <w:spacing w:val="-12"/>
          <w:sz w:val="32"/>
          <w:u w:val="single"/>
        </w:rPr>
        <w:t>请</w:t>
      </w:r>
      <w:r w:rsidRPr="00104DF2">
        <w:rPr>
          <w:b/>
          <w:spacing w:val="-12"/>
          <w:sz w:val="32"/>
          <w:u w:val="single"/>
        </w:rPr>
        <w:t xml:space="preserve">于 </w:t>
      </w:r>
      <w:r>
        <w:rPr>
          <w:b/>
          <w:spacing w:val="-12"/>
          <w:sz w:val="32"/>
          <w:u w:val="single"/>
        </w:rPr>
        <w:t>2022年</w:t>
      </w:r>
      <w:r w:rsidRPr="00104DF2">
        <w:rPr>
          <w:b/>
          <w:spacing w:val="-12"/>
          <w:sz w:val="32"/>
          <w:u w:val="single"/>
        </w:rPr>
        <w:t>10月</w:t>
      </w:r>
      <w:r w:rsidRPr="00104DF2">
        <w:rPr>
          <w:b/>
          <w:spacing w:val="-12"/>
          <w:sz w:val="32"/>
          <w:u w:val="single"/>
        </w:rPr>
        <w:t>18</w:t>
      </w:r>
      <w:r w:rsidRPr="00104DF2">
        <w:rPr>
          <w:b/>
          <w:spacing w:val="-12"/>
          <w:sz w:val="32"/>
          <w:u w:val="single"/>
        </w:rPr>
        <w:t>日</w:t>
      </w:r>
      <w:r w:rsidRPr="00104DF2">
        <w:rPr>
          <w:rFonts w:hint="eastAsia"/>
          <w:b/>
          <w:spacing w:val="-12"/>
          <w:sz w:val="32"/>
          <w:u w:val="single"/>
        </w:rPr>
        <w:t>1</w:t>
      </w:r>
      <w:r>
        <w:rPr>
          <w:b/>
          <w:spacing w:val="-12"/>
          <w:sz w:val="32"/>
          <w:u w:val="single"/>
        </w:rPr>
        <w:t>1</w:t>
      </w:r>
      <w:r>
        <w:rPr>
          <w:b/>
          <w:spacing w:val="-12"/>
          <w:sz w:val="32"/>
          <w:u w:val="single"/>
        </w:rPr>
        <w:t>点前将报名表</w:t>
      </w:r>
      <w:r>
        <w:rPr>
          <w:rFonts w:hint="eastAsia"/>
          <w:b/>
          <w:spacing w:val="-12"/>
          <w:sz w:val="32"/>
          <w:u w:val="single"/>
        </w:rPr>
        <w:t>纸质版</w:t>
      </w:r>
      <w:r>
        <w:rPr>
          <w:b/>
          <w:spacing w:val="-12"/>
          <w:sz w:val="32"/>
          <w:u w:val="single"/>
        </w:rPr>
        <w:t>和电子版</w:t>
      </w:r>
      <w:r>
        <w:rPr>
          <w:rFonts w:hint="eastAsia"/>
          <w:b/>
          <w:spacing w:val="-12"/>
          <w:sz w:val="32"/>
          <w:u w:val="single"/>
        </w:rPr>
        <w:t>（附件1）</w:t>
      </w:r>
      <w:r>
        <w:rPr>
          <w:b/>
          <w:spacing w:val="-12"/>
          <w:sz w:val="32"/>
          <w:u w:val="single"/>
        </w:rPr>
        <w:t>、信</w:t>
      </w:r>
      <w:r>
        <w:rPr>
          <w:b/>
          <w:spacing w:val="39"/>
          <w:sz w:val="32"/>
          <w:u w:val="single"/>
        </w:rPr>
        <w:t>息汇总表电子版</w:t>
      </w:r>
      <w:r>
        <w:rPr>
          <w:rFonts w:hint="eastAsia"/>
          <w:b/>
          <w:spacing w:val="39"/>
          <w:sz w:val="32"/>
          <w:u w:val="single"/>
        </w:rPr>
        <w:t>（附件2）</w:t>
      </w:r>
      <w:r>
        <w:rPr>
          <w:b/>
          <w:spacing w:val="39"/>
          <w:sz w:val="32"/>
          <w:u w:val="single"/>
        </w:rPr>
        <w:t xml:space="preserve">、 </w:t>
      </w:r>
      <w:r>
        <w:rPr>
          <w:b/>
          <w:spacing w:val="39"/>
          <w:sz w:val="32"/>
          <w:u w:val="single"/>
        </w:rPr>
        <w:t>高</w:t>
      </w:r>
      <w:proofErr w:type="gramStart"/>
      <w:r>
        <w:rPr>
          <w:b/>
          <w:spacing w:val="39"/>
          <w:sz w:val="32"/>
          <w:u w:val="single"/>
        </w:rPr>
        <w:t>清</w:t>
      </w:r>
      <w:r>
        <w:rPr>
          <w:b/>
          <w:spacing w:val="39"/>
          <w:sz w:val="32"/>
          <w:u w:val="single"/>
        </w:rPr>
        <w:t>个人</w:t>
      </w:r>
      <w:proofErr w:type="gramEnd"/>
      <w:r>
        <w:rPr>
          <w:b/>
          <w:spacing w:val="39"/>
          <w:sz w:val="32"/>
          <w:u w:val="single"/>
        </w:rPr>
        <w:t>生活照电子版</w:t>
      </w:r>
      <w:r>
        <w:rPr>
          <w:b/>
          <w:spacing w:val="-109"/>
          <w:sz w:val="32"/>
        </w:rPr>
        <w:t xml:space="preserve"> </w:t>
      </w:r>
      <w:r>
        <w:rPr>
          <w:spacing w:val="48"/>
          <w:sz w:val="32"/>
        </w:rPr>
        <w:t>提交至邮箱：</w:t>
      </w:r>
      <w:hyperlink r:id="rId4" w:history="1">
        <w:r w:rsidRPr="00411483">
          <w:rPr>
            <w:rStyle w:val="a4"/>
            <w:spacing w:val="48"/>
            <w:sz w:val="32"/>
          </w:rPr>
          <w:t>xiangrui1226@163.com</w:t>
        </w:r>
      </w:hyperlink>
      <w:r>
        <w:rPr>
          <w:rFonts w:hint="eastAsia"/>
          <w:spacing w:val="48"/>
          <w:sz w:val="32"/>
        </w:rPr>
        <w:t>，纸质版交至教育处324房间</w:t>
      </w:r>
      <w:r>
        <w:rPr>
          <w:spacing w:val="48"/>
          <w:sz w:val="32"/>
        </w:rPr>
        <w:t>。</w:t>
      </w:r>
    </w:p>
    <w:p w:rsidR="006D250E" w:rsidRDefault="00104DF2" w:rsidP="00104DF2">
      <w:pPr>
        <w:ind w:firstLineChars="200" w:firstLine="643"/>
        <w:rPr>
          <w:rFonts w:hint="eastAsia"/>
        </w:rPr>
      </w:pPr>
      <w:r>
        <w:rPr>
          <w:b/>
          <w:sz w:val="32"/>
        </w:rPr>
        <w:t>六、评选流程</w:t>
      </w:r>
    </w:p>
    <w:p w:rsidR="006D250E" w:rsidRDefault="00104DF2">
      <w:pPr>
        <w:ind w:firstLine="640"/>
      </w:pPr>
      <w:r>
        <w:rPr>
          <w:b/>
          <w:sz w:val="32"/>
        </w:rPr>
        <w:t>(</w:t>
      </w:r>
      <w:r>
        <w:rPr>
          <w:b/>
          <w:sz w:val="32"/>
        </w:rPr>
        <w:t>一）学院</w:t>
      </w:r>
      <w:r>
        <w:rPr>
          <w:b/>
          <w:sz w:val="32"/>
        </w:rPr>
        <w:t>报名推荐</w:t>
      </w:r>
      <w:r>
        <w:rPr>
          <w:b/>
          <w:sz w:val="32"/>
        </w:rPr>
        <w:t>：即日起至</w:t>
      </w:r>
      <w:r>
        <w:rPr>
          <w:b/>
          <w:sz w:val="32"/>
        </w:rPr>
        <w:t>10</w:t>
      </w:r>
      <w:r>
        <w:rPr>
          <w:b/>
          <w:sz w:val="32"/>
        </w:rPr>
        <w:t>月18</w:t>
      </w:r>
      <w:r>
        <w:rPr>
          <w:b/>
          <w:sz w:val="32"/>
        </w:rPr>
        <w:t>日</w:t>
      </w:r>
      <w:r>
        <w:rPr>
          <w:b/>
          <w:sz w:val="32"/>
        </w:rPr>
        <w:t>11</w:t>
      </w:r>
      <w:r>
        <w:rPr>
          <w:b/>
          <w:sz w:val="32"/>
        </w:rPr>
        <w:t>:00</w:t>
      </w:r>
    </w:p>
    <w:p w:rsidR="006D250E" w:rsidRDefault="00104DF2">
      <w:pPr>
        <w:ind w:firstLine="640"/>
      </w:pPr>
      <w:r>
        <w:rPr>
          <w:b/>
          <w:sz w:val="32"/>
        </w:rPr>
        <w:t>(</w:t>
      </w:r>
      <w:r>
        <w:rPr>
          <w:b/>
          <w:sz w:val="32"/>
        </w:rPr>
        <w:t>二）资格审核、候选人事迹展示：</w:t>
      </w:r>
      <w:r>
        <w:rPr>
          <w:b/>
          <w:sz w:val="32"/>
        </w:rPr>
        <w:t>10</w:t>
      </w:r>
      <w:r>
        <w:rPr>
          <w:b/>
          <w:sz w:val="32"/>
        </w:rPr>
        <w:t>月</w:t>
      </w:r>
      <w:r>
        <w:rPr>
          <w:b/>
          <w:sz w:val="32"/>
        </w:rPr>
        <w:t>25</w:t>
      </w:r>
      <w:r>
        <w:rPr>
          <w:b/>
          <w:sz w:val="32"/>
        </w:rPr>
        <w:t>日</w:t>
      </w:r>
      <w:r>
        <w:rPr>
          <w:b/>
          <w:sz w:val="32"/>
        </w:rPr>
        <w:t>-11</w:t>
      </w:r>
      <w:r>
        <w:rPr>
          <w:b/>
          <w:sz w:val="32"/>
        </w:rPr>
        <w:t>月</w:t>
      </w:r>
      <w:r>
        <w:rPr>
          <w:b/>
          <w:sz w:val="32"/>
        </w:rPr>
        <w:t>6</w:t>
      </w:r>
      <w:r>
        <w:rPr>
          <w:sz w:val="32"/>
        </w:rPr>
        <w:t>日。候选人事迹将通过</w:t>
      </w:r>
      <w:r>
        <w:rPr>
          <w:sz w:val="32"/>
        </w:rPr>
        <w:t>“</w:t>
      </w:r>
      <w:r>
        <w:rPr>
          <w:sz w:val="32"/>
        </w:rPr>
        <w:t>燕园学子微助手</w:t>
      </w:r>
      <w:r>
        <w:rPr>
          <w:sz w:val="32"/>
        </w:rPr>
        <w:t>”</w:t>
      </w:r>
      <w:proofErr w:type="gramStart"/>
      <w:r>
        <w:rPr>
          <w:sz w:val="32"/>
        </w:rPr>
        <w:t>微信公众号</w:t>
      </w:r>
      <w:proofErr w:type="gramEnd"/>
      <w:r>
        <w:rPr>
          <w:sz w:val="32"/>
        </w:rPr>
        <w:t>进行展示。</w:t>
      </w:r>
    </w:p>
    <w:p w:rsidR="006D250E" w:rsidRDefault="00104DF2">
      <w:pPr>
        <w:ind w:firstLine="640"/>
      </w:pPr>
      <w:r>
        <w:rPr>
          <w:b/>
          <w:sz w:val="32"/>
        </w:rPr>
        <w:t>(</w:t>
      </w:r>
      <w:r>
        <w:rPr>
          <w:b/>
          <w:sz w:val="32"/>
        </w:rPr>
        <w:t>三）初选投票：</w:t>
      </w:r>
      <w:r>
        <w:rPr>
          <w:b/>
          <w:sz w:val="32"/>
        </w:rPr>
        <w:t>11</w:t>
      </w:r>
      <w:r>
        <w:rPr>
          <w:b/>
          <w:sz w:val="32"/>
        </w:rPr>
        <w:t>月</w:t>
      </w:r>
      <w:r>
        <w:rPr>
          <w:b/>
          <w:sz w:val="32"/>
        </w:rPr>
        <w:t>7</w:t>
      </w:r>
      <w:r>
        <w:rPr>
          <w:b/>
          <w:sz w:val="32"/>
        </w:rPr>
        <w:t>日</w:t>
      </w:r>
      <w:r>
        <w:rPr>
          <w:b/>
          <w:sz w:val="32"/>
        </w:rPr>
        <w:t>-11</w:t>
      </w:r>
      <w:r>
        <w:rPr>
          <w:b/>
          <w:sz w:val="32"/>
        </w:rPr>
        <w:t>月</w:t>
      </w:r>
      <w:r>
        <w:rPr>
          <w:b/>
          <w:sz w:val="32"/>
        </w:rPr>
        <w:t>11</w:t>
      </w:r>
      <w:r>
        <w:rPr>
          <w:b/>
          <w:sz w:val="32"/>
        </w:rPr>
        <w:t>日</w:t>
      </w:r>
    </w:p>
    <w:p w:rsidR="006D250E" w:rsidRDefault="00104DF2">
      <w:pPr>
        <w:ind w:firstLine="640"/>
      </w:pPr>
      <w:r>
        <w:rPr>
          <w:sz w:val="32"/>
        </w:rPr>
        <w:t>评选委员会将整理汇总所有候选人信息，通过委员会投票与学生代表投票结合的方式产生不超过</w:t>
      </w:r>
      <w:r>
        <w:rPr>
          <w:sz w:val="32"/>
        </w:rPr>
        <w:t>15</w:t>
      </w:r>
      <w:r>
        <w:rPr>
          <w:sz w:val="32"/>
        </w:rPr>
        <w:t>人（依据报名人数确定进入第二轮终评人数），进入终审答辩环节。</w:t>
      </w:r>
    </w:p>
    <w:p w:rsidR="006D250E" w:rsidRDefault="00104DF2">
      <w:pPr>
        <w:ind w:firstLine="640"/>
      </w:pPr>
      <w:r>
        <w:rPr>
          <w:b/>
          <w:sz w:val="32"/>
        </w:rPr>
        <w:t>(</w:t>
      </w:r>
      <w:r>
        <w:rPr>
          <w:b/>
          <w:sz w:val="32"/>
        </w:rPr>
        <w:t>四）终审答辩：</w:t>
      </w:r>
      <w:r>
        <w:rPr>
          <w:b/>
          <w:sz w:val="32"/>
        </w:rPr>
        <w:t>11</w:t>
      </w:r>
      <w:r>
        <w:rPr>
          <w:b/>
          <w:sz w:val="32"/>
        </w:rPr>
        <w:t>月中下旬</w:t>
      </w:r>
    </w:p>
    <w:p w:rsidR="006D250E" w:rsidRDefault="00104DF2">
      <w:pPr>
        <w:ind w:firstLine="640"/>
      </w:pPr>
      <w:r>
        <w:rPr>
          <w:sz w:val="32"/>
        </w:rPr>
        <w:t>评选委员会组织专家评委及大众评委（各院系师生）对终评候选人进行答辩评审，根据得分结果产生</w:t>
      </w:r>
      <w:r>
        <w:rPr>
          <w:sz w:val="32"/>
        </w:rPr>
        <w:t>10</w:t>
      </w:r>
      <w:r>
        <w:rPr>
          <w:sz w:val="32"/>
        </w:rPr>
        <w:t>名</w:t>
      </w:r>
      <w:r>
        <w:rPr>
          <w:sz w:val="32"/>
        </w:rPr>
        <w:t>2022</w:t>
      </w:r>
      <w:r>
        <w:rPr>
          <w:sz w:val="32"/>
        </w:rPr>
        <w:t>年北京大学学生年度人物。</w:t>
      </w:r>
    </w:p>
    <w:p w:rsidR="006D250E" w:rsidRDefault="00104DF2">
      <w:pPr>
        <w:ind w:firstLine="640"/>
      </w:pPr>
      <w:r>
        <w:rPr>
          <w:sz w:val="32"/>
        </w:rPr>
        <w:t>答辩环节安排：</w:t>
      </w:r>
      <w:r>
        <w:rPr>
          <w:sz w:val="32"/>
        </w:rPr>
        <w:t>每位候选人有</w:t>
      </w:r>
      <w:r>
        <w:rPr>
          <w:sz w:val="32"/>
        </w:rPr>
        <w:t>4</w:t>
      </w:r>
      <w:r>
        <w:rPr>
          <w:sz w:val="32"/>
        </w:rPr>
        <w:t>分钟展示时间，专家评</w:t>
      </w:r>
      <w:r>
        <w:rPr>
          <w:sz w:val="32"/>
        </w:rPr>
        <w:lastRenderedPageBreak/>
        <w:t>委有</w:t>
      </w:r>
      <w:r>
        <w:rPr>
          <w:sz w:val="32"/>
        </w:rPr>
        <w:t>2</w:t>
      </w:r>
      <w:r>
        <w:rPr>
          <w:sz w:val="32"/>
        </w:rPr>
        <w:t>分钟提问时间，大众评委享有投票权。</w:t>
      </w:r>
    </w:p>
    <w:p w:rsidR="006D250E" w:rsidRDefault="00104DF2">
      <w:pPr>
        <w:ind w:firstLine="640"/>
      </w:pPr>
      <w:r>
        <w:rPr>
          <w:sz w:val="32"/>
        </w:rPr>
        <w:t>评审标准：事迹突出、示范引领、全面发展、现场风采四个方面各占</w:t>
      </w:r>
      <w:r>
        <w:rPr>
          <w:sz w:val="32"/>
        </w:rPr>
        <w:t>25%</w:t>
      </w:r>
      <w:r>
        <w:rPr>
          <w:sz w:val="32"/>
        </w:rPr>
        <w:t>比重。要求候选人道德素质高、综合能力强，并有一定群众基础，在广大青年学生中能起到先锋模范作用，能展示出北京大学学生的精神风貌。</w:t>
      </w:r>
    </w:p>
    <w:p w:rsidR="006D250E" w:rsidRDefault="00104DF2" w:rsidP="00104DF2">
      <w:pPr>
        <w:ind w:firstLine="640"/>
        <w:rPr>
          <w:b/>
          <w:sz w:val="32"/>
        </w:rPr>
      </w:pPr>
      <w:r>
        <w:rPr>
          <w:b/>
          <w:sz w:val="32"/>
        </w:rPr>
        <w:t>七、联系方式</w:t>
      </w:r>
    </w:p>
    <w:p w:rsidR="00104DF2" w:rsidRPr="00104DF2" w:rsidRDefault="00104DF2" w:rsidP="00104DF2">
      <w:pPr>
        <w:ind w:firstLine="640"/>
        <w:rPr>
          <w:sz w:val="32"/>
        </w:rPr>
      </w:pPr>
      <w:r w:rsidRPr="00104DF2">
        <w:rPr>
          <w:sz w:val="32"/>
        </w:rPr>
        <w:t>联系人：李香蕊</w:t>
      </w:r>
    </w:p>
    <w:p w:rsidR="00104DF2" w:rsidRPr="00104DF2" w:rsidRDefault="00104DF2" w:rsidP="00104DF2">
      <w:pPr>
        <w:ind w:firstLine="640"/>
        <w:rPr>
          <w:rFonts w:hint="eastAsia"/>
        </w:rPr>
      </w:pPr>
      <w:r w:rsidRPr="00104DF2">
        <w:rPr>
          <w:sz w:val="32"/>
        </w:rPr>
        <w:t>电话：</w:t>
      </w:r>
      <w:r w:rsidRPr="00104DF2">
        <w:rPr>
          <w:rFonts w:hint="eastAsia"/>
          <w:sz w:val="32"/>
        </w:rPr>
        <w:t>88196837</w:t>
      </w:r>
    </w:p>
    <w:p w:rsidR="006D250E" w:rsidRDefault="006D250E"/>
    <w:p w:rsidR="006D250E" w:rsidRDefault="006D250E"/>
    <w:p w:rsidR="006D250E" w:rsidRDefault="00104DF2" w:rsidP="00104DF2">
      <w:pPr>
        <w:ind w:firstLineChars="200" w:firstLine="600"/>
      </w:pPr>
      <w:r>
        <w:rPr>
          <w:sz w:val="30"/>
        </w:rPr>
        <w:t>1.“</w:t>
      </w:r>
      <w:r>
        <w:rPr>
          <w:sz w:val="30"/>
        </w:rPr>
        <w:t>北京大学学生年度人物</w:t>
      </w:r>
      <w:r>
        <w:rPr>
          <w:sz w:val="30"/>
        </w:rPr>
        <w:t>·2022”</w:t>
      </w:r>
      <w:r>
        <w:rPr>
          <w:sz w:val="30"/>
        </w:rPr>
        <w:t>评选报名表</w:t>
      </w:r>
    </w:p>
    <w:p w:rsidR="006D250E" w:rsidRDefault="00104DF2">
      <w:pPr>
        <w:ind w:firstLine="600"/>
      </w:pPr>
      <w:r>
        <w:rPr>
          <w:sz w:val="30"/>
        </w:rPr>
        <w:t>2.“</w:t>
      </w:r>
      <w:r>
        <w:rPr>
          <w:sz w:val="30"/>
        </w:rPr>
        <w:t>北京大学学生年度人物</w:t>
      </w:r>
      <w:r>
        <w:rPr>
          <w:sz w:val="30"/>
        </w:rPr>
        <w:t>·2022”</w:t>
      </w:r>
      <w:r>
        <w:rPr>
          <w:sz w:val="30"/>
        </w:rPr>
        <w:t>报名信息汇总表</w:t>
      </w:r>
    </w:p>
    <w:p w:rsidR="006D250E" w:rsidRDefault="006D250E"/>
    <w:p w:rsidR="006D250E" w:rsidRDefault="006D250E"/>
    <w:p w:rsidR="006D250E" w:rsidRDefault="00104DF2" w:rsidP="00104DF2">
      <w:pPr>
        <w:jc w:val="right"/>
        <w:rPr>
          <w:sz w:val="30"/>
        </w:rPr>
      </w:pPr>
      <w:r>
        <w:rPr>
          <w:sz w:val="30"/>
        </w:rPr>
        <w:t>北京大学学生年度人物</w:t>
      </w:r>
      <w:r>
        <w:rPr>
          <w:sz w:val="30"/>
        </w:rPr>
        <w:t>·2022</w:t>
      </w:r>
      <w:proofErr w:type="gramStart"/>
      <w:r>
        <w:rPr>
          <w:sz w:val="30"/>
        </w:rPr>
        <w:t>”</w:t>
      </w:r>
      <w:proofErr w:type="gramEnd"/>
      <w:r>
        <w:rPr>
          <w:sz w:val="30"/>
        </w:rPr>
        <w:t>评选委员会</w:t>
      </w:r>
    </w:p>
    <w:p w:rsidR="00104DF2" w:rsidRPr="00104DF2" w:rsidRDefault="00104DF2" w:rsidP="00104DF2">
      <w:pPr>
        <w:jc w:val="right"/>
        <w:rPr>
          <w:rFonts w:hint="eastAsia"/>
          <w:sz w:val="30"/>
        </w:rPr>
      </w:pPr>
      <w:r w:rsidRPr="00104DF2">
        <w:rPr>
          <w:rFonts w:hint="eastAsia"/>
          <w:sz w:val="30"/>
        </w:rPr>
        <w:t>北京大学临床肿瘤学院教育处</w:t>
      </w:r>
    </w:p>
    <w:p w:rsidR="006D250E" w:rsidRPr="00104DF2" w:rsidRDefault="00104DF2" w:rsidP="00104DF2">
      <w:pPr>
        <w:jc w:val="right"/>
        <w:rPr>
          <w:sz w:val="30"/>
        </w:rPr>
      </w:pPr>
      <w:r w:rsidRPr="00104DF2">
        <w:rPr>
          <w:sz w:val="30"/>
        </w:rPr>
        <w:t>2022</w:t>
      </w:r>
      <w:r w:rsidRPr="00104DF2">
        <w:rPr>
          <w:sz w:val="30"/>
        </w:rPr>
        <w:t>年</w:t>
      </w:r>
      <w:r w:rsidRPr="00104DF2">
        <w:rPr>
          <w:sz w:val="30"/>
        </w:rPr>
        <w:t>10</w:t>
      </w:r>
      <w:r w:rsidRPr="00104DF2">
        <w:rPr>
          <w:sz w:val="30"/>
        </w:rPr>
        <w:t>月</w:t>
      </w:r>
      <w:r w:rsidRPr="00104DF2">
        <w:rPr>
          <w:sz w:val="30"/>
        </w:rPr>
        <w:t>1</w:t>
      </w:r>
      <w:r>
        <w:rPr>
          <w:sz w:val="30"/>
        </w:rPr>
        <w:t>3</w:t>
      </w:r>
      <w:r w:rsidRPr="00104DF2">
        <w:rPr>
          <w:sz w:val="30"/>
        </w:rPr>
        <w:t>日</w:t>
      </w:r>
    </w:p>
    <w:p w:rsidR="006D250E" w:rsidRDefault="006D250E"/>
    <w:p w:rsidR="006D250E" w:rsidRDefault="006D250E"/>
    <w:p w:rsidR="006D250E" w:rsidRDefault="006D250E"/>
    <w:sectPr w:rsidR="006D250E" w:rsidSect="00255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5"/>
    <w:rsid w:val="00104DF2"/>
    <w:rsid w:val="00255F3D"/>
    <w:rsid w:val="006C0625"/>
    <w:rsid w:val="006D250E"/>
    <w:rsid w:val="008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ADE8A-11FE-6141-AEC1-5E55382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4DF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04DF2"/>
    <w:rPr>
      <w:rFonts w:ascii="宋体" w:eastAsia="宋体" w:hAnsi="宋体"/>
    </w:rPr>
  </w:style>
  <w:style w:type="character" w:styleId="a4">
    <w:name w:val="Hyperlink"/>
    <w:basedOn w:val="a0"/>
    <w:uiPriority w:val="99"/>
    <w:unhideWhenUsed/>
    <w:rsid w:val="0010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angrui122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2021-08-23T05:06:00Z</dcterms:created>
  <dcterms:modified xsi:type="dcterms:W3CDTF">2022-10-13T02:06:00Z</dcterms:modified>
</cp:coreProperties>
</file>