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6CF7" w:rsidRDefault="00506CF7" w:rsidP="00B2621D">
      <w:pPr>
        <w:jc w:val="center"/>
        <w:rPr>
          <w:rFonts w:ascii="华文新魏" w:eastAsia="楷体_GB2312"/>
          <w:b/>
          <w:bCs/>
          <w:sz w:val="96"/>
          <w:szCs w:val="96"/>
        </w:rPr>
      </w:pPr>
    </w:p>
    <w:p w:rsidR="00506CF7" w:rsidRDefault="00506CF7" w:rsidP="00B2621D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</w:t>
      </w:r>
      <w:r>
        <w:rPr>
          <w:rFonts w:ascii="华文新魏" w:eastAsia="楷体_GB2312" w:hint="eastAsia"/>
          <w:b/>
          <w:bCs/>
          <w:sz w:val="52"/>
          <w:szCs w:val="52"/>
        </w:rPr>
        <w:t>登记和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考核手册</w:t>
      </w:r>
    </w:p>
    <w:p w:rsidR="00506CF7" w:rsidRPr="002C3A92" w:rsidRDefault="00506CF7" w:rsidP="00B2621D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>
        <w:rPr>
          <w:rFonts w:eastAsia="楷体_GB2312"/>
          <w:b/>
          <w:sz w:val="48"/>
          <w:szCs w:val="48"/>
        </w:rPr>
        <w:t xml:space="preserve">            </w:t>
      </w:r>
      <w:r>
        <w:rPr>
          <w:rFonts w:eastAsia="楷体_GB2312" w:hint="eastAsia"/>
          <w:b/>
          <w:sz w:val="48"/>
          <w:szCs w:val="48"/>
        </w:rPr>
        <w:t>专科）</w:t>
      </w:r>
    </w:p>
    <w:p w:rsidR="00506CF7" w:rsidRDefault="00506CF7" w:rsidP="00B2621D">
      <w:pPr>
        <w:rPr>
          <w:rFonts w:eastAsia="楷体_GB2312"/>
        </w:rPr>
      </w:pPr>
    </w:p>
    <w:p w:rsidR="00506CF7" w:rsidRDefault="00506CF7" w:rsidP="00B2621D">
      <w:pPr>
        <w:rPr>
          <w:rFonts w:eastAsia="楷体_GB2312"/>
        </w:rPr>
      </w:pPr>
    </w:p>
    <w:p w:rsidR="00506CF7" w:rsidRDefault="00506CF7" w:rsidP="00B2621D">
      <w:pPr>
        <w:rPr>
          <w:rFonts w:eastAsia="楷体_GB2312"/>
        </w:rPr>
      </w:pPr>
    </w:p>
    <w:p w:rsidR="00506CF7" w:rsidRDefault="00506CF7" w:rsidP="00B2621D">
      <w:pPr>
        <w:rPr>
          <w:rFonts w:eastAsia="楷体_GB2312"/>
        </w:rPr>
      </w:pPr>
    </w:p>
    <w:p w:rsidR="00506CF7" w:rsidRDefault="00506CF7" w:rsidP="00575C6F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Pr="002756BE">
        <w:rPr>
          <w:rFonts w:ascii="楷体_GB2312" w:eastAsia="楷体_GB2312" w:hint="eastAsia"/>
          <w:b/>
          <w:bCs/>
          <w:sz w:val="30"/>
        </w:rPr>
        <w:t>：</w:t>
      </w:r>
    </w:p>
    <w:p w:rsidR="00506CF7" w:rsidRDefault="00506CF7" w:rsidP="00575C6F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 w:rsidRPr="002756BE">
        <w:rPr>
          <w:rFonts w:ascii="楷体_GB2312" w:eastAsia="楷体_GB2312" w:hint="eastAsia"/>
          <w:b/>
          <w:bCs/>
          <w:sz w:val="30"/>
        </w:rPr>
        <w:t>性</w:t>
      </w:r>
      <w:r w:rsidRPr="002756BE">
        <w:rPr>
          <w:rFonts w:ascii="楷体_GB2312" w:eastAsia="楷体_GB2312"/>
          <w:b/>
          <w:bCs/>
          <w:sz w:val="30"/>
        </w:rPr>
        <w:t xml:space="preserve">    </w:t>
      </w:r>
      <w:r w:rsidRPr="002756BE">
        <w:rPr>
          <w:rFonts w:ascii="楷体_GB2312" w:eastAsia="楷体_GB2312" w:hint="eastAsia"/>
          <w:b/>
          <w:bCs/>
          <w:sz w:val="30"/>
        </w:rPr>
        <w:t>别：</w:t>
      </w:r>
    </w:p>
    <w:p w:rsidR="00506CF7" w:rsidRDefault="00506CF7" w:rsidP="00575C6F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手</w:t>
      </w:r>
      <w:r>
        <w:rPr>
          <w:rFonts w:ascii="楷体_GB2312" w:eastAsia="楷体_GB2312"/>
          <w:b/>
          <w:bCs/>
          <w:sz w:val="30"/>
        </w:rPr>
        <w:t xml:space="preserve">    </w:t>
      </w:r>
      <w:r>
        <w:rPr>
          <w:rFonts w:ascii="楷体_GB2312" w:eastAsia="楷体_GB2312" w:hint="eastAsia"/>
          <w:b/>
          <w:bCs/>
          <w:sz w:val="30"/>
        </w:rPr>
        <w:t>机</w:t>
      </w:r>
      <w:r w:rsidRPr="002756BE">
        <w:rPr>
          <w:rFonts w:ascii="楷体_GB2312" w:eastAsia="楷体_GB2312" w:hint="eastAsia"/>
          <w:b/>
          <w:bCs/>
          <w:sz w:val="30"/>
        </w:rPr>
        <w:t>：</w:t>
      </w:r>
    </w:p>
    <w:p w:rsidR="00506CF7" w:rsidRDefault="00506CF7" w:rsidP="00575C6F">
      <w:pPr>
        <w:ind w:firstLineChars="900" w:firstLine="2711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/>
          <w:b/>
          <w:bCs/>
          <w:sz w:val="30"/>
        </w:rPr>
        <w:t xml:space="preserve">EMAIL </w:t>
      </w:r>
      <w:r w:rsidRPr="002756BE">
        <w:rPr>
          <w:rFonts w:ascii="楷体_GB2312" w:eastAsia="楷体_GB2312" w:hint="eastAsia"/>
          <w:b/>
          <w:bCs/>
          <w:sz w:val="30"/>
        </w:rPr>
        <w:t>：</w:t>
      </w:r>
    </w:p>
    <w:p w:rsidR="00506CF7" w:rsidRPr="002756BE" w:rsidRDefault="00506CF7" w:rsidP="00575C6F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培训医院</w:t>
      </w:r>
      <w:r w:rsidRPr="002756BE">
        <w:rPr>
          <w:rFonts w:ascii="楷体_GB2312" w:eastAsia="楷体_GB2312" w:hint="eastAsia"/>
          <w:b/>
          <w:bCs/>
          <w:sz w:val="30"/>
        </w:rPr>
        <w:t>：</w:t>
      </w:r>
    </w:p>
    <w:p w:rsidR="00506CF7" w:rsidRDefault="00506CF7" w:rsidP="00575C6F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/>
          <w:b/>
          <w:bCs/>
          <w:sz w:val="30"/>
        </w:rPr>
        <w:t xml:space="preserve">: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506CF7" w:rsidRDefault="00506CF7" w:rsidP="00575C6F">
      <w:pPr>
        <w:ind w:firstLineChars="800" w:firstLine="2409"/>
        <w:rPr>
          <w:rFonts w:eastAsia="楷体_GB2312"/>
          <w:b/>
          <w:bCs/>
          <w:sz w:val="30"/>
        </w:rPr>
      </w:pPr>
    </w:p>
    <w:p w:rsidR="00506CF7" w:rsidRDefault="00506CF7" w:rsidP="00575C6F">
      <w:pPr>
        <w:ind w:firstLineChars="2460" w:firstLine="7409"/>
        <w:rPr>
          <w:rFonts w:eastAsia="楷体_GB2312"/>
          <w:b/>
          <w:bCs/>
          <w:sz w:val="30"/>
        </w:rPr>
      </w:pPr>
    </w:p>
    <w:p w:rsidR="00506CF7" w:rsidRDefault="00506CF7" w:rsidP="00B2621D">
      <w:pPr>
        <w:jc w:val="center"/>
        <w:rPr>
          <w:rFonts w:eastAsia="楷体_GB2312"/>
          <w:b/>
          <w:bCs/>
          <w:sz w:val="30"/>
        </w:rPr>
      </w:pPr>
    </w:p>
    <w:p w:rsidR="00506CF7" w:rsidRDefault="00506CF7" w:rsidP="00575C6F">
      <w:pPr>
        <w:ind w:firstLineChars="2460" w:firstLine="5186"/>
        <w:rPr>
          <w:rFonts w:eastAsia="楷体_GB2312"/>
          <w:b/>
          <w:bCs/>
        </w:rPr>
      </w:pPr>
    </w:p>
    <w:p w:rsidR="00506CF7" w:rsidRDefault="00506CF7" w:rsidP="00B2621D">
      <w:pPr>
        <w:rPr>
          <w:rFonts w:eastAsia="楷体_GB2312"/>
          <w:b/>
          <w:bCs/>
        </w:rPr>
      </w:pPr>
    </w:p>
    <w:p w:rsidR="00506CF7" w:rsidRDefault="00506CF7" w:rsidP="00B2621D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北京大学医学部毕业后医学教育工作委员会</w:t>
      </w:r>
    </w:p>
    <w:p w:rsidR="00506CF7" w:rsidRPr="000E1E0A" w:rsidRDefault="00506CF7" w:rsidP="00B2621D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北京大学医学部继续教育处印制</w:t>
      </w:r>
    </w:p>
    <w:p w:rsidR="00506CF7" w:rsidRDefault="00506CF7" w:rsidP="00B2621D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506CF7" w:rsidRDefault="00506CF7" w:rsidP="00B2621D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506CF7" w:rsidRPr="004803E6" w:rsidRDefault="00506CF7" w:rsidP="00B2621D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506CF7" w:rsidRPr="00BE7FAA" w:rsidRDefault="00506CF7" w:rsidP="00B2621D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填写说明</w:t>
      </w:r>
    </w:p>
    <w:p w:rsidR="00506CF7" w:rsidRDefault="00506CF7" w:rsidP="00B2621D">
      <w:pPr>
        <w:spacing w:line="360" w:lineRule="auto"/>
        <w:jc w:val="center"/>
        <w:rPr>
          <w:b/>
          <w:sz w:val="48"/>
        </w:rPr>
      </w:pPr>
    </w:p>
    <w:p w:rsidR="00506CF7" w:rsidRDefault="00506CF7" w:rsidP="00575C6F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0631EF">
        <w:rPr>
          <w:sz w:val="28"/>
          <w:szCs w:val="28"/>
        </w:rPr>
        <w:t>1.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="宋体" w:hAnsi="宋体" w:hint="eastAsia"/>
          <w:bCs/>
          <w:sz w:val="28"/>
          <w:szCs w:val="28"/>
        </w:rPr>
        <w:t>《北京大学医学部</w:t>
      </w:r>
      <w:r>
        <w:rPr>
          <w:rFonts w:ascii="宋体" w:hAnsi="宋体" w:hint="eastAsia"/>
          <w:bCs/>
          <w:sz w:val="28"/>
          <w:szCs w:val="28"/>
        </w:rPr>
        <w:t>专科</w:t>
      </w:r>
      <w:r w:rsidRPr="008F5B38">
        <w:rPr>
          <w:rFonts w:ascii="宋体" w:hAnsi="宋体" w:hint="eastAsia"/>
          <w:bCs/>
          <w:sz w:val="28"/>
          <w:szCs w:val="28"/>
        </w:rPr>
        <w:t>医师规范化培训细则》</w:t>
      </w:r>
      <w:r>
        <w:rPr>
          <w:rFonts w:ascii="宋体" w:hAnsi="宋体" w:hint="eastAsia"/>
          <w:bCs/>
          <w:sz w:val="28"/>
          <w:szCs w:val="28"/>
        </w:rPr>
        <w:t>中本专科要求进行轮转和考核，</w:t>
      </w:r>
      <w:r w:rsidRPr="008F5B38">
        <w:rPr>
          <w:rFonts w:ascii="宋体" w:hAnsi="宋体" w:hint="eastAsia"/>
          <w:bCs/>
          <w:sz w:val="28"/>
          <w:szCs w:val="28"/>
        </w:rPr>
        <w:t>如实、认真、及时</w:t>
      </w:r>
      <w:r>
        <w:rPr>
          <w:rFonts w:ascii="宋体" w:hAnsi="宋体" w:hint="eastAsia"/>
          <w:bCs/>
          <w:sz w:val="28"/>
          <w:szCs w:val="28"/>
        </w:rPr>
        <w:t>填写各类</w:t>
      </w:r>
      <w:r w:rsidRPr="008F5B38">
        <w:rPr>
          <w:rFonts w:ascii="宋体" w:hAnsi="宋体" w:hint="eastAsia"/>
          <w:bCs/>
          <w:sz w:val="28"/>
          <w:szCs w:val="28"/>
        </w:rPr>
        <w:t>登记</w:t>
      </w:r>
      <w:r>
        <w:rPr>
          <w:rFonts w:ascii="宋体" w:hAnsi="宋体" w:hint="eastAsia"/>
          <w:bCs/>
          <w:sz w:val="28"/>
          <w:szCs w:val="28"/>
        </w:rPr>
        <w:t>表和汇总表；超出病例、手术和操作规定例数的可以自行加行填写。</w:t>
      </w:r>
    </w:p>
    <w:p w:rsidR="00506CF7" w:rsidRDefault="00506CF7" w:rsidP="00575C6F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 w:rsidRPr="000631EF">
        <w:rPr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506CF7" w:rsidRDefault="00506CF7" w:rsidP="00575C6F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t>3</w:t>
      </w:r>
      <w:r w:rsidRPr="000631EF">
        <w:rPr>
          <w:sz w:val="28"/>
          <w:szCs w:val="28"/>
        </w:rPr>
        <w:t>.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="宋体" w:hAnsi="宋体" w:hint="eastAsia"/>
          <w:bCs/>
          <w:sz w:val="28"/>
          <w:szCs w:val="28"/>
        </w:rPr>
        <w:t>参加</w:t>
      </w:r>
      <w:r>
        <w:rPr>
          <w:rFonts w:ascii="宋体" w:hAnsi="宋体" w:hint="eastAsia"/>
          <w:bCs/>
          <w:sz w:val="28"/>
          <w:szCs w:val="28"/>
        </w:rPr>
        <w:t>结业</w:t>
      </w:r>
      <w:r w:rsidRPr="008F5B38">
        <w:rPr>
          <w:rFonts w:ascii="宋体" w:hAnsi="宋体" w:hint="eastAsia"/>
          <w:bCs/>
          <w:sz w:val="28"/>
          <w:szCs w:val="28"/>
        </w:rPr>
        <w:t>考试前，将</w:t>
      </w:r>
      <w:r>
        <w:rPr>
          <w:rFonts w:ascii="宋体" w:hAnsi="宋体" w:hint="eastAsia"/>
          <w:bCs/>
          <w:sz w:val="28"/>
          <w:szCs w:val="28"/>
        </w:rPr>
        <w:t>手册</w:t>
      </w:r>
      <w:r w:rsidRPr="008F5B38">
        <w:rPr>
          <w:rFonts w:ascii="宋体" w:hAnsi="宋体" w:hint="eastAsia"/>
          <w:bCs/>
          <w:sz w:val="28"/>
          <w:szCs w:val="28"/>
        </w:rPr>
        <w:t>打印上缴</w:t>
      </w:r>
      <w:r>
        <w:rPr>
          <w:rFonts w:ascii="宋体" w:hAnsi="宋体" w:hint="eastAsia"/>
          <w:bCs/>
          <w:sz w:val="28"/>
          <w:szCs w:val="28"/>
        </w:rPr>
        <w:t>各医院</w:t>
      </w:r>
      <w:r w:rsidRPr="008F5B38">
        <w:rPr>
          <w:rFonts w:ascii="宋体" w:hAnsi="宋体" w:hint="eastAsia"/>
          <w:bCs/>
          <w:sz w:val="28"/>
          <w:szCs w:val="28"/>
        </w:rPr>
        <w:t>职能部门，作为</w:t>
      </w:r>
      <w:r>
        <w:rPr>
          <w:rFonts w:ascii="宋体" w:hAnsi="宋体" w:hint="eastAsia"/>
          <w:bCs/>
          <w:sz w:val="28"/>
          <w:szCs w:val="28"/>
        </w:rPr>
        <w:t>培训完成情况和</w:t>
      </w:r>
      <w:r w:rsidRPr="008F5B38">
        <w:rPr>
          <w:rFonts w:ascii="宋体" w:hAnsi="宋体" w:hint="eastAsia"/>
          <w:bCs/>
          <w:sz w:val="28"/>
          <w:szCs w:val="28"/>
        </w:rPr>
        <w:t>考试资格审查</w:t>
      </w:r>
      <w:r>
        <w:rPr>
          <w:rFonts w:ascii="宋体" w:hAnsi="宋体" w:hint="eastAsia"/>
          <w:bCs/>
          <w:sz w:val="28"/>
          <w:szCs w:val="28"/>
        </w:rPr>
        <w:t>的重</w:t>
      </w:r>
      <w:r w:rsidRPr="008F5B38">
        <w:rPr>
          <w:rFonts w:ascii="宋体" w:hAnsi="宋体" w:hint="eastAsia"/>
          <w:bCs/>
          <w:sz w:val="28"/>
          <w:szCs w:val="28"/>
        </w:rPr>
        <w:t>要依据。</w:t>
      </w:r>
    </w:p>
    <w:p w:rsidR="00506CF7" w:rsidRDefault="00506CF7" w:rsidP="00575C6F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</w:p>
    <w:p w:rsidR="00506CF7" w:rsidRPr="008F5B38" w:rsidRDefault="00506CF7" w:rsidP="00575C6F">
      <w:pPr>
        <w:widowControl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506CF7" w:rsidRPr="000F2C86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Pr="00D50264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Default="00506CF7" w:rsidP="00575C6F">
      <w:pPr>
        <w:widowControl/>
        <w:spacing w:line="360" w:lineRule="auto"/>
        <w:ind w:firstLineChars="200" w:firstLine="640"/>
        <w:rPr>
          <w:sz w:val="32"/>
        </w:rPr>
      </w:pPr>
    </w:p>
    <w:p w:rsidR="00506CF7" w:rsidRPr="00D779E9" w:rsidRDefault="00506CF7" w:rsidP="00B2621D">
      <w:pPr>
        <w:widowControl/>
        <w:jc w:val="center"/>
        <w:rPr>
          <w:rFonts w:ascii="宋体"/>
          <w:b/>
          <w:sz w:val="24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55"/>
        <w:gridCol w:w="1984"/>
        <w:gridCol w:w="888"/>
        <w:gridCol w:w="1700"/>
        <w:gridCol w:w="1700"/>
        <w:gridCol w:w="1876"/>
      </w:tblGrid>
      <w:tr w:rsidR="00506CF7" w:rsidTr="00E47FAC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</w:t>
            </w:r>
            <w:r w:rsidRPr="002732FE">
              <w:rPr>
                <w:rFonts w:ascii="宋体" w:hAnsi="宋体"/>
                <w:b/>
                <w:sz w:val="24"/>
              </w:rPr>
              <w:t xml:space="preserve"> </w:t>
            </w:r>
            <w:r w:rsidRPr="002732FE">
              <w:rPr>
                <w:rFonts w:ascii="宋体" w:hAnsi="宋体" w:hint="eastAsia"/>
                <w:b/>
                <w:sz w:val="24"/>
              </w:rPr>
              <w:t>科学□</w:t>
            </w:r>
          </w:p>
        </w:tc>
      </w:tr>
      <w:tr w:rsidR="00506CF7" w:rsidTr="00E47FAC">
        <w:trPr>
          <w:trHeight w:hRule="exact" w:val="454"/>
        </w:trPr>
        <w:tc>
          <w:tcPr>
            <w:tcW w:w="671" w:type="dxa"/>
            <w:vMerge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</w:t>
            </w:r>
            <w:r w:rsidRPr="002732FE">
              <w:rPr>
                <w:rFonts w:ascii="宋体" w:hAnsi="宋体"/>
                <w:b/>
                <w:sz w:val="24"/>
              </w:rPr>
              <w:t xml:space="preserve"> </w:t>
            </w:r>
            <w:r w:rsidRPr="002732FE">
              <w:rPr>
                <w:rFonts w:ascii="宋体" w:hAnsi="宋体" w:hint="eastAsia"/>
                <w:b/>
                <w:sz w:val="24"/>
              </w:rPr>
              <w:t>科学□</w:t>
            </w:r>
          </w:p>
        </w:tc>
      </w:tr>
      <w:tr w:rsidR="00506CF7" w:rsidTr="00E47FAC">
        <w:trPr>
          <w:trHeight w:hRule="exact" w:val="454"/>
        </w:trPr>
        <w:tc>
          <w:tcPr>
            <w:tcW w:w="3510" w:type="dxa"/>
            <w:gridSpan w:val="3"/>
            <w:vAlign w:val="center"/>
          </w:tcPr>
          <w:p w:rsidR="00506CF7" w:rsidRPr="002732FE" w:rsidRDefault="00506CF7" w:rsidP="00E47FA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住院医师规范化培训证书编号</w:t>
            </w:r>
          </w:p>
        </w:tc>
        <w:tc>
          <w:tcPr>
            <w:tcW w:w="6164" w:type="dxa"/>
            <w:gridSpan w:val="4"/>
            <w:vAlign w:val="center"/>
          </w:tcPr>
          <w:p w:rsidR="00506CF7" w:rsidRPr="002732FE" w:rsidRDefault="00506CF7" w:rsidP="00E47FA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506CF7" w:rsidTr="00E47FAC">
        <w:trPr>
          <w:trHeight w:hRule="exact" w:val="422"/>
        </w:trPr>
        <w:tc>
          <w:tcPr>
            <w:tcW w:w="3510" w:type="dxa"/>
            <w:gridSpan w:val="3"/>
            <w:vAlign w:val="center"/>
          </w:tcPr>
          <w:p w:rsidR="00506CF7" w:rsidRPr="002732FE" w:rsidRDefault="00506CF7" w:rsidP="00E47FA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6164" w:type="dxa"/>
            <w:gridSpan w:val="4"/>
            <w:vAlign w:val="center"/>
          </w:tcPr>
          <w:p w:rsidR="00506CF7" w:rsidRPr="002732FE" w:rsidRDefault="00506CF7" w:rsidP="00E47FAC">
            <w:pPr>
              <w:snapToGrid w:val="0"/>
              <w:rPr>
                <w:rFonts w:ascii="宋体"/>
                <w:b/>
                <w:sz w:val="24"/>
              </w:rPr>
            </w:pPr>
          </w:p>
        </w:tc>
      </w:tr>
    </w:tbl>
    <w:p w:rsidR="00506CF7" w:rsidRPr="00322217" w:rsidRDefault="00506CF7" w:rsidP="00B2621D">
      <w:pPr>
        <w:pStyle w:val="2"/>
        <w:jc w:val="center"/>
        <w:rPr>
          <w:rFonts w:ascii="宋体" w:eastAsia="宋体"/>
          <w:sz w:val="30"/>
          <w:szCs w:val="30"/>
        </w:rPr>
      </w:pPr>
      <w:r w:rsidRPr="00322217">
        <w:rPr>
          <w:rFonts w:ascii="汉鼎简楷体" w:eastAsia="汉鼎简楷体" w:hAnsi="宋体" w:hint="eastAsia"/>
          <w:sz w:val="30"/>
          <w:szCs w:val="30"/>
        </w:rPr>
        <w:t>二、轮转科室和时间安排</w:t>
      </w:r>
    </w:p>
    <w:p w:rsidR="00506CF7" w:rsidRPr="00EA2C63" w:rsidRDefault="00506CF7" w:rsidP="00B2621D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112"/>
        <w:gridCol w:w="2296"/>
        <w:gridCol w:w="2327"/>
      </w:tblGrid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Ansi="宋体" w:hint="eastAsia"/>
                <w:sz w:val="24"/>
              </w:rPr>
              <w:t>总住院医师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肿瘤内科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肿瘤病理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肿瘤影像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肿瘤放疗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麻醉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胃肠肿瘤外科</w:t>
            </w:r>
          </w:p>
        </w:tc>
        <w:tc>
          <w:tcPr>
            <w:tcW w:w="6735" w:type="dxa"/>
            <w:gridSpan w:val="3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至少选择</w:t>
            </w:r>
            <w:r>
              <w:rPr>
                <w:rFonts w:ascii="宋体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个专业，共计</w:t>
            </w:r>
            <w:r>
              <w:rPr>
                <w:rFonts w:ascii="宋体"/>
                <w:sz w:val="24"/>
              </w:rPr>
              <w:t>18</w:t>
            </w:r>
            <w:r>
              <w:rPr>
                <w:rFonts w:ascii="宋体" w:hint="eastAsia"/>
                <w:sz w:val="24"/>
              </w:rPr>
              <w:t>个月</w:t>
            </w: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Default="00506CF7" w:rsidP="00575C6F">
            <w:pPr>
              <w:ind w:leftChars="100" w:left="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RPr="00322217" w:rsidTr="00E47FAC">
        <w:trPr>
          <w:trHeight w:val="680"/>
        </w:trPr>
        <w:tc>
          <w:tcPr>
            <w:tcW w:w="3119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506CF7" w:rsidRPr="0032221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06CF7" w:rsidRDefault="00506CF7" w:rsidP="00B2621D">
      <w:pPr>
        <w:widowControl/>
        <w:jc w:val="left"/>
        <w:rPr>
          <w:rFonts w:ascii="黑体" w:eastAsia="黑体"/>
          <w:b/>
          <w:bCs/>
          <w:color w:val="FF6600"/>
          <w:sz w:val="32"/>
          <w:szCs w:val="32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506CF7" w:rsidRDefault="00506CF7" w:rsidP="00B2621D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三、专科医师培训轮转考勤登记表</w:t>
      </w:r>
    </w:p>
    <w:tbl>
      <w:tblPr>
        <w:tblW w:w="9505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/>
      </w:tblPr>
      <w:tblGrid>
        <w:gridCol w:w="1777"/>
        <w:gridCol w:w="851"/>
        <w:gridCol w:w="1417"/>
        <w:gridCol w:w="1418"/>
        <w:gridCol w:w="994"/>
        <w:gridCol w:w="848"/>
        <w:gridCol w:w="909"/>
        <w:gridCol w:w="1291"/>
      </w:tblGrid>
      <w:tr w:rsidR="00506CF7" w:rsidTr="00E47FAC">
        <w:trPr>
          <w:trHeight w:hRule="exact" w:val="390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字</w:t>
            </w:r>
          </w:p>
        </w:tc>
      </w:tr>
      <w:tr w:rsidR="00506CF7" w:rsidTr="00E47FAC">
        <w:trPr>
          <w:trHeight w:hRule="exact" w:val="365"/>
          <w:jc w:val="center"/>
        </w:trPr>
        <w:tc>
          <w:tcPr>
            <w:tcW w:w="17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E47FAC">
            <w:pPr>
              <w:jc w:val="center"/>
              <w:rPr>
                <w:rFonts w:ascii="宋体"/>
              </w:rPr>
            </w:pPr>
          </w:p>
        </w:tc>
      </w:tr>
      <w:tr w:rsidR="00506CF7" w:rsidTr="00E47FAC">
        <w:trPr>
          <w:trHeight w:val="765"/>
          <w:jc w:val="center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产假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天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（从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日至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</w:tc>
      </w:tr>
    </w:tbl>
    <w:p w:rsidR="00506CF7" w:rsidRDefault="00506CF7" w:rsidP="00B2621D"/>
    <w:p w:rsidR="00506CF7" w:rsidRDefault="00506CF7" w:rsidP="00B2621D">
      <w:r>
        <w:rPr>
          <w:rFonts w:hint="eastAsia"/>
        </w:rPr>
        <w:t>注：按实际轮转时间顺序填写轮转科室，用</w:t>
      </w:r>
      <w:r>
        <w:t>*</w:t>
      </w:r>
      <w:r>
        <w:rPr>
          <w:rFonts w:hint="eastAsia"/>
        </w:rPr>
        <w:t>标明选转科室。</w:t>
      </w:r>
    </w:p>
    <w:p w:rsidR="00506CF7" w:rsidRDefault="00506CF7" w:rsidP="00B2621D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506CF7" w:rsidRDefault="00506CF7" w:rsidP="000D67D4">
      <w:bookmarkStart w:id="0" w:name="_Toc234381045"/>
      <w:bookmarkStart w:id="1" w:name="_Toc234381125"/>
      <w:r>
        <w:t xml:space="preserve"> </w:t>
      </w:r>
    </w:p>
    <w:p w:rsidR="00506CF7" w:rsidRDefault="00506CF7" w:rsidP="00831B6E">
      <w:pPr>
        <w:widowControl/>
        <w:jc w:val="left"/>
      </w:pPr>
    </w:p>
    <w:p w:rsidR="00506CF7" w:rsidRDefault="00506CF7" w:rsidP="00E47FAC">
      <w:pPr>
        <w:jc w:val="center"/>
        <w:outlineLvl w:val="0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25"/>
        <w:gridCol w:w="905"/>
        <w:gridCol w:w="799"/>
        <w:gridCol w:w="462"/>
        <w:gridCol w:w="509"/>
        <w:gridCol w:w="540"/>
        <w:gridCol w:w="540"/>
        <w:gridCol w:w="509"/>
        <w:gridCol w:w="462"/>
        <w:gridCol w:w="470"/>
        <w:gridCol w:w="458"/>
        <w:gridCol w:w="458"/>
        <w:gridCol w:w="458"/>
        <w:gridCol w:w="458"/>
        <w:gridCol w:w="507"/>
        <w:gridCol w:w="540"/>
        <w:gridCol w:w="423"/>
      </w:tblGrid>
      <w:tr w:rsidR="00506CF7" w:rsidTr="00E47FAC">
        <w:trPr>
          <w:cantSplit/>
          <w:trHeight w:val="1503"/>
        </w:trPr>
        <w:tc>
          <w:tcPr>
            <w:tcW w:w="3175" w:type="dxa"/>
            <w:gridSpan w:val="4"/>
            <w:tcBorders>
              <w:tl2br w:val="single" w:sz="4" w:space="0" w:color="auto"/>
            </w:tcBorders>
            <w:vAlign w:val="center"/>
          </w:tcPr>
          <w:p w:rsidR="00506CF7" w:rsidRDefault="00506CF7" w:rsidP="00E47FAC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轮转科室</w:t>
            </w:r>
          </w:p>
          <w:p w:rsidR="00506CF7" w:rsidRDefault="00506CF7" w:rsidP="00E47FAC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62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0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7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textDirection w:val="tbRlV"/>
            <w:vAlign w:val="center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506CF7" w:rsidTr="00E47FAC">
        <w:trPr>
          <w:cantSplit/>
          <w:trHeight w:val="483"/>
        </w:trPr>
        <w:tc>
          <w:tcPr>
            <w:tcW w:w="1471" w:type="dxa"/>
            <w:gridSpan w:val="2"/>
            <w:vMerge w:val="restart"/>
            <w:vAlign w:val="center"/>
          </w:tcPr>
          <w:p w:rsidR="00506CF7" w:rsidRDefault="00506CF7" w:rsidP="00E47FAC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gridSpan w:val="2"/>
            <w:vAlign w:val="center"/>
          </w:tcPr>
          <w:p w:rsidR="00506CF7" w:rsidRDefault="00506CF7" w:rsidP="00E47FA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462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2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0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506CF7" w:rsidTr="00E47FAC">
        <w:trPr>
          <w:cantSplit/>
          <w:trHeight w:val="450"/>
        </w:trPr>
        <w:tc>
          <w:tcPr>
            <w:tcW w:w="1471" w:type="dxa"/>
            <w:gridSpan w:val="2"/>
            <w:vMerge/>
            <w:vAlign w:val="center"/>
          </w:tcPr>
          <w:p w:rsidR="00506CF7" w:rsidRDefault="00506CF7" w:rsidP="00E47FAC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06CF7" w:rsidRDefault="00506CF7" w:rsidP="00E47FA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62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tcBorders>
              <w:bottom w:val="nil"/>
            </w:tcBorders>
          </w:tcPr>
          <w:p w:rsidR="00506CF7" w:rsidRDefault="00506CF7" w:rsidP="00E47FAC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</w:tr>
      <w:tr w:rsidR="00506CF7" w:rsidTr="00E47FAC">
        <w:trPr>
          <w:trHeight w:val="457"/>
        </w:trPr>
        <w:tc>
          <w:tcPr>
            <w:tcW w:w="3175" w:type="dxa"/>
            <w:gridSpan w:val="4"/>
            <w:vAlign w:val="center"/>
          </w:tcPr>
          <w:p w:rsidR="00506CF7" w:rsidRDefault="00506CF7" w:rsidP="00E47FA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62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62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70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</w:tcPr>
          <w:p w:rsidR="00506CF7" w:rsidRDefault="00506CF7" w:rsidP="00E47FAC">
            <w:pPr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 w:val="restart"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  <w:r w:rsidRPr="000D67D4">
              <w:rPr>
                <w:rFonts w:ascii="宋体" w:hAnsi="宋体" w:hint="eastAsia"/>
                <w:sz w:val="24"/>
              </w:rPr>
              <w:t>三、临床</w:t>
            </w:r>
          </w:p>
          <w:p w:rsidR="00506CF7" w:rsidRPr="000D67D4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  <w:r w:rsidRPr="000D67D4"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799" w:type="dxa"/>
            <w:vAlign w:val="center"/>
          </w:tcPr>
          <w:p w:rsidR="00506CF7" w:rsidRPr="000D67D4" w:rsidRDefault="00506CF7" w:rsidP="00E47FA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pacing w:val="-6"/>
                <w:sz w:val="24"/>
              </w:rPr>
              <w:t>1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575C6F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575C6F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29" w:left="-61" w:rightChars="-30" w:right="-63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spacing w:line="420" w:lineRule="exact"/>
              <w:ind w:leftChars="-50" w:left="-105" w:firstLineChars="50" w:firstLine="120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E47FA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E47FAC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 w:val="restart"/>
            <w:vAlign w:val="center"/>
          </w:tcPr>
          <w:p w:rsidR="00506CF7" w:rsidRPr="000D67D4" w:rsidRDefault="00506CF7" w:rsidP="00575C6F">
            <w:pPr>
              <w:ind w:leftChars="-86" w:left="-181" w:rightChars="-30" w:right="-63" w:firstLineChars="48" w:firstLine="115"/>
              <w:jc w:val="center"/>
              <w:rPr>
                <w:rFonts w:ascii="宋体"/>
                <w:sz w:val="24"/>
              </w:rPr>
            </w:pPr>
            <w:r w:rsidRPr="000D67D4">
              <w:rPr>
                <w:rFonts w:ascii="宋体" w:hAnsi="宋体" w:hint="eastAsia"/>
                <w:sz w:val="24"/>
              </w:rPr>
              <w:t>四、临床</w:t>
            </w:r>
          </w:p>
          <w:p w:rsidR="00506CF7" w:rsidRPr="000D67D4" w:rsidRDefault="00506CF7" w:rsidP="00575C6F">
            <w:pPr>
              <w:ind w:leftChars="-86" w:left="-181" w:rightChars="-30" w:right="-63" w:firstLineChars="48" w:firstLine="115"/>
              <w:jc w:val="center"/>
              <w:rPr>
                <w:rFonts w:ascii="宋体"/>
                <w:sz w:val="24"/>
              </w:rPr>
            </w:pPr>
            <w:r w:rsidRPr="000D67D4"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pacing w:val="-6"/>
                <w:sz w:val="24"/>
              </w:rPr>
              <w:t>1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86" w:left="-181" w:rightChars="-30" w:right="-63" w:firstLineChars="48" w:firstLine="1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575C6F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86" w:left="-181" w:rightChars="-30" w:right="-63" w:firstLineChars="48" w:firstLine="1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575C6F">
            <w:pPr>
              <w:adjustRightInd w:val="0"/>
              <w:snapToGrid w:val="0"/>
              <w:ind w:rightChars="-30" w:right="-63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86" w:left="-181" w:rightChars="-30" w:right="-63" w:firstLineChars="48" w:firstLine="1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575C6F">
            <w:pPr>
              <w:ind w:leftChars="-30" w:left="-63" w:rightChars="-30" w:right="-63" w:firstLineChars="27" w:firstLine="65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0D67D4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Cs w:val="21"/>
              </w:rPr>
            </w:pPr>
            <w:bookmarkStart w:id="2" w:name="_GoBack"/>
            <w:bookmarkEnd w:id="2"/>
            <w:r w:rsidRPr="000D67D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0D67D4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4803E6">
        <w:trPr>
          <w:cantSplit/>
          <w:trHeight w:hRule="exact" w:val="454"/>
        </w:trPr>
        <w:tc>
          <w:tcPr>
            <w:tcW w:w="2376" w:type="dxa"/>
            <w:gridSpan w:val="3"/>
            <w:vMerge/>
            <w:vAlign w:val="center"/>
          </w:tcPr>
          <w:p w:rsidR="00506CF7" w:rsidRPr="000D67D4" w:rsidRDefault="00506CF7" w:rsidP="00575C6F">
            <w:pPr>
              <w:ind w:leftChars="-30" w:left="-63" w:rightChars="-30" w:right="-63"/>
              <w:rPr>
                <w:rFonts w:ascii="宋体"/>
                <w:sz w:val="24"/>
              </w:rPr>
            </w:pPr>
          </w:p>
        </w:tc>
        <w:tc>
          <w:tcPr>
            <w:tcW w:w="799" w:type="dxa"/>
            <w:vAlign w:val="center"/>
          </w:tcPr>
          <w:p w:rsidR="00506CF7" w:rsidRPr="000D67D4" w:rsidRDefault="00506CF7" w:rsidP="000D67D4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0D67D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575C6F">
            <w:pPr>
              <w:ind w:leftChars="-30" w:left="-63"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06CF7" w:rsidTr="00E47FAC">
        <w:trPr>
          <w:trHeight w:val="463"/>
        </w:trPr>
        <w:tc>
          <w:tcPr>
            <w:tcW w:w="3175" w:type="dxa"/>
            <w:gridSpan w:val="4"/>
            <w:vAlign w:val="center"/>
          </w:tcPr>
          <w:p w:rsidR="00506CF7" w:rsidRDefault="00506CF7" w:rsidP="000D67D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年）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0D67D4">
            <w:pPr>
              <w:spacing w:line="420" w:lineRule="exact"/>
              <w:ind w:left="1062"/>
              <w:rPr>
                <w:rFonts w:ascii="宋体"/>
                <w:sz w:val="24"/>
              </w:rPr>
            </w:pPr>
          </w:p>
        </w:tc>
      </w:tr>
      <w:tr w:rsidR="00506CF7" w:rsidTr="00E47FAC">
        <w:trPr>
          <w:cantSplit/>
          <w:trHeight w:val="315"/>
        </w:trPr>
        <w:tc>
          <w:tcPr>
            <w:tcW w:w="1446" w:type="dxa"/>
            <w:vMerge w:val="restart"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六、出科考试考核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1729" w:type="dxa"/>
            <w:gridSpan w:val="3"/>
            <w:vAlign w:val="center"/>
          </w:tcPr>
          <w:p w:rsidR="00506CF7" w:rsidRDefault="00506CF7" w:rsidP="000D67D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</w:tr>
      <w:tr w:rsidR="00506CF7" w:rsidTr="00E47FAC">
        <w:trPr>
          <w:cantSplit/>
          <w:trHeight w:val="354"/>
        </w:trPr>
        <w:tc>
          <w:tcPr>
            <w:tcW w:w="1446" w:type="dxa"/>
            <w:vMerge/>
            <w:vAlign w:val="center"/>
          </w:tcPr>
          <w:p w:rsidR="00506CF7" w:rsidRDefault="00506CF7" w:rsidP="000D67D4">
            <w:pPr>
              <w:spacing w:line="42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506CF7" w:rsidRDefault="00506CF7" w:rsidP="000D67D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9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62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7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07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 w:rsidR="00506CF7" w:rsidRDefault="00506CF7" w:rsidP="000D67D4">
            <w:pPr>
              <w:spacing w:line="420" w:lineRule="exact"/>
              <w:ind w:left="2262"/>
              <w:rPr>
                <w:rFonts w:ascii="宋体"/>
                <w:sz w:val="24"/>
              </w:rPr>
            </w:pPr>
          </w:p>
        </w:tc>
      </w:tr>
      <w:tr w:rsidR="00506CF7" w:rsidTr="00E47FAC">
        <w:trPr>
          <w:trHeight w:val="1553"/>
        </w:trPr>
        <w:tc>
          <w:tcPr>
            <w:tcW w:w="4686" w:type="dxa"/>
            <w:gridSpan w:val="7"/>
          </w:tcPr>
          <w:p w:rsidR="00575C6F" w:rsidRDefault="00575C6F" w:rsidP="00575C6F">
            <w:pPr>
              <w:tabs>
                <w:tab w:val="left" w:pos="3420"/>
              </w:tabs>
              <w:spacing w:beforeLines="50"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专业基地意见：</w:t>
            </w:r>
          </w:p>
          <w:p w:rsidR="00575C6F" w:rsidRDefault="00575C6F" w:rsidP="00575C6F">
            <w:pPr>
              <w:tabs>
                <w:tab w:val="left" w:pos="3420"/>
              </w:tabs>
              <w:spacing w:beforeLines="50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75C6F" w:rsidRDefault="00575C6F" w:rsidP="00575C6F">
            <w:pPr>
              <w:tabs>
                <w:tab w:val="left" w:pos="3420"/>
              </w:tabs>
              <w:spacing w:beforeLines="50"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</w:t>
            </w:r>
            <w:r>
              <w:rPr>
                <w:rFonts w:ascii="宋体" w:hAnsi="宋体"/>
                <w:sz w:val="24"/>
              </w:rPr>
              <w:t>:</w:t>
            </w:r>
          </w:p>
          <w:p w:rsidR="00506CF7" w:rsidRDefault="00506CF7" w:rsidP="00575C6F">
            <w:pPr>
              <w:tabs>
                <w:tab w:val="left" w:pos="3420"/>
              </w:tabs>
              <w:spacing w:beforeLines="5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283" w:type="dxa"/>
            <w:gridSpan w:val="11"/>
          </w:tcPr>
          <w:p w:rsidR="00506CF7" w:rsidRDefault="00506CF7" w:rsidP="000D67D4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</w:t>
            </w:r>
            <w:r>
              <w:rPr>
                <w:rFonts w:ascii="宋体" w:hAnsi="宋体"/>
                <w:sz w:val="24"/>
              </w:rPr>
              <w:t>:</w:t>
            </w:r>
          </w:p>
          <w:p w:rsidR="00506CF7" w:rsidRDefault="00506CF7" w:rsidP="00575C6F">
            <w:pPr>
              <w:tabs>
                <w:tab w:val="left" w:pos="3420"/>
              </w:tabs>
              <w:spacing w:beforeLines="50" w:line="360" w:lineRule="auto"/>
              <w:ind w:firstLineChars="800" w:firstLine="19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06CF7" w:rsidRDefault="00506CF7" w:rsidP="000D67D4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/>
                <w:sz w:val="24"/>
              </w:rPr>
              <w:t>:</w:t>
            </w:r>
          </w:p>
          <w:p w:rsidR="00506CF7" w:rsidRDefault="00506CF7" w:rsidP="000D67D4">
            <w:pPr>
              <w:tabs>
                <w:tab w:val="left" w:pos="342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)</w:t>
            </w:r>
          </w:p>
          <w:p w:rsidR="00506CF7" w:rsidRDefault="00506CF7" w:rsidP="000D67D4">
            <w:pPr>
              <w:tabs>
                <w:tab w:val="left" w:pos="3420"/>
              </w:tabs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06CF7" w:rsidRDefault="00506CF7" w:rsidP="00E47FAC">
      <w:pPr>
        <w:jc w:val="center"/>
        <w:rPr>
          <w:b/>
          <w:sz w:val="32"/>
          <w:szCs w:val="32"/>
        </w:rPr>
      </w:pPr>
    </w:p>
    <w:p w:rsidR="00506CF7" w:rsidRDefault="00506CF7" w:rsidP="00E47FAC">
      <w:pPr>
        <w:rPr>
          <w:rFonts w:ascii="宋体"/>
          <w:sz w:val="24"/>
        </w:rPr>
      </w:pPr>
    </w:p>
    <w:p w:rsidR="00506CF7" w:rsidRDefault="00506CF7" w:rsidP="000D67D4">
      <w:pPr>
        <w:widowControl/>
        <w:jc w:val="center"/>
        <w:rPr>
          <w:b/>
          <w:sz w:val="32"/>
        </w:rPr>
      </w:pPr>
      <w:r>
        <w:br w:type="page"/>
      </w:r>
      <w:bookmarkEnd w:id="0"/>
      <w:bookmarkEnd w:id="1"/>
      <w:r>
        <w:rPr>
          <w:rFonts w:hint="eastAsia"/>
          <w:b/>
          <w:sz w:val="32"/>
        </w:rPr>
        <w:lastRenderedPageBreak/>
        <w:t>五、转科小结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1803"/>
        <w:gridCol w:w="1002"/>
        <w:gridCol w:w="1743"/>
        <w:gridCol w:w="1503"/>
        <w:gridCol w:w="1869"/>
        <w:gridCol w:w="939"/>
      </w:tblGrid>
      <w:tr w:rsidR="00506CF7" w:rsidTr="00B44E89">
        <w:trPr>
          <w:cantSplit/>
          <w:trHeight w:val="911"/>
          <w:jc w:val="center"/>
        </w:trPr>
        <w:tc>
          <w:tcPr>
            <w:tcW w:w="858" w:type="dxa"/>
            <w:vMerge w:val="restart"/>
            <w:vAlign w:val="center"/>
          </w:tcPr>
          <w:p w:rsidR="00506CF7" w:rsidRDefault="00506CF7" w:rsidP="00174A73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轮转期间</w:t>
            </w:r>
          </w:p>
        </w:tc>
        <w:tc>
          <w:tcPr>
            <w:tcW w:w="1803" w:type="dxa"/>
            <w:vAlign w:val="center"/>
          </w:tcPr>
          <w:p w:rsidR="00506CF7" w:rsidRDefault="00506CF7" w:rsidP="00575C6F">
            <w:pPr>
              <w:spacing w:line="400" w:lineRule="exact"/>
              <w:ind w:left="420" w:hangingChars="200" w:hanging="420"/>
              <w:rPr>
                <w:bCs/>
              </w:rPr>
            </w:pPr>
            <w:r>
              <w:rPr>
                <w:rFonts w:hint="eastAsia"/>
                <w:bCs/>
              </w:rPr>
              <w:t>管理床位</w:t>
            </w:r>
          </w:p>
        </w:tc>
        <w:tc>
          <w:tcPr>
            <w:tcW w:w="1002" w:type="dxa"/>
            <w:vAlign w:val="center"/>
          </w:tcPr>
          <w:p w:rsidR="00506CF7" w:rsidRDefault="00506CF7" w:rsidP="00575C6F">
            <w:pPr>
              <w:spacing w:line="400" w:lineRule="exact"/>
              <w:ind w:firstLineChars="300" w:firstLine="630"/>
              <w:rPr>
                <w:rFonts w:ascii="宋体"/>
                <w:bCs/>
                <w:szCs w:val="21"/>
              </w:rPr>
            </w:pPr>
            <w:r>
              <w:rPr>
                <w:rFonts w:hint="eastAsia"/>
                <w:bCs/>
              </w:rPr>
              <w:t>张</w:t>
            </w:r>
          </w:p>
        </w:tc>
        <w:tc>
          <w:tcPr>
            <w:tcW w:w="1743" w:type="dxa"/>
            <w:vAlign w:val="center"/>
          </w:tcPr>
          <w:p w:rsidR="00506CF7" w:rsidRDefault="00506CF7" w:rsidP="00575C6F">
            <w:pPr>
              <w:spacing w:line="400" w:lineRule="exact"/>
              <w:ind w:left="420" w:hangingChars="200" w:hanging="42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收治病人</w:t>
            </w:r>
          </w:p>
        </w:tc>
        <w:tc>
          <w:tcPr>
            <w:tcW w:w="1503" w:type="dxa"/>
            <w:vAlign w:val="center"/>
          </w:tcPr>
          <w:p w:rsidR="00506CF7" w:rsidRDefault="00506CF7" w:rsidP="00575C6F">
            <w:pPr>
              <w:spacing w:line="400" w:lineRule="exact"/>
              <w:ind w:firstLineChars="550" w:firstLine="115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1869" w:type="dxa"/>
            <w:vAlign w:val="center"/>
          </w:tcPr>
          <w:p w:rsidR="00506CF7" w:rsidRDefault="00506CF7" w:rsidP="00174A7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病种类型</w:t>
            </w:r>
          </w:p>
        </w:tc>
        <w:tc>
          <w:tcPr>
            <w:tcW w:w="938" w:type="dxa"/>
            <w:vAlign w:val="center"/>
          </w:tcPr>
          <w:p w:rsidR="00506CF7" w:rsidRDefault="00506CF7" w:rsidP="00575C6F">
            <w:pPr>
              <w:spacing w:line="400" w:lineRule="exact"/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</w:t>
            </w:r>
          </w:p>
        </w:tc>
      </w:tr>
      <w:tr w:rsidR="00506CF7" w:rsidTr="00B44E89">
        <w:trPr>
          <w:cantSplit/>
          <w:trHeight w:val="673"/>
          <w:jc w:val="center"/>
        </w:trPr>
        <w:tc>
          <w:tcPr>
            <w:tcW w:w="858" w:type="dxa"/>
            <w:vMerge/>
            <w:vAlign w:val="center"/>
          </w:tcPr>
          <w:p w:rsidR="00506CF7" w:rsidRDefault="00506CF7" w:rsidP="00B53BD8">
            <w:pPr>
              <w:spacing w:line="400" w:lineRule="exact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506CF7" w:rsidRDefault="00506CF7" w:rsidP="00575C6F">
            <w:pPr>
              <w:spacing w:line="400" w:lineRule="exact"/>
              <w:ind w:left="420" w:hangingChars="200" w:hanging="42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手术操作</w:t>
            </w:r>
          </w:p>
        </w:tc>
        <w:tc>
          <w:tcPr>
            <w:tcW w:w="1002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1743" w:type="dxa"/>
            <w:vAlign w:val="center"/>
          </w:tcPr>
          <w:p w:rsidR="00506CF7" w:rsidRDefault="00506CF7" w:rsidP="00174A7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术者</w:t>
            </w:r>
          </w:p>
        </w:tc>
        <w:tc>
          <w:tcPr>
            <w:tcW w:w="1503" w:type="dxa"/>
            <w:vAlign w:val="center"/>
          </w:tcPr>
          <w:p w:rsidR="00506CF7" w:rsidRDefault="00506CF7" w:rsidP="00575C6F">
            <w:pPr>
              <w:spacing w:line="400" w:lineRule="exact"/>
              <w:ind w:firstLineChars="550" w:firstLine="115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1869" w:type="dxa"/>
            <w:vAlign w:val="center"/>
          </w:tcPr>
          <w:p w:rsidR="00506CF7" w:rsidRDefault="00506CF7" w:rsidP="00174A7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助手</w:t>
            </w:r>
          </w:p>
        </w:tc>
        <w:tc>
          <w:tcPr>
            <w:tcW w:w="938" w:type="dxa"/>
            <w:vAlign w:val="center"/>
          </w:tcPr>
          <w:p w:rsidR="00506CF7" w:rsidRDefault="00506CF7" w:rsidP="00575C6F">
            <w:pPr>
              <w:spacing w:line="400" w:lineRule="exact"/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</w:tr>
      <w:tr w:rsidR="00506CF7" w:rsidTr="00B44E89">
        <w:trPr>
          <w:cantSplit/>
          <w:trHeight w:val="769"/>
          <w:jc w:val="center"/>
        </w:trPr>
        <w:tc>
          <w:tcPr>
            <w:tcW w:w="858" w:type="dxa"/>
            <w:vMerge/>
            <w:vAlign w:val="center"/>
          </w:tcPr>
          <w:p w:rsidR="00506CF7" w:rsidRDefault="00506CF7" w:rsidP="00B53BD8">
            <w:pPr>
              <w:spacing w:line="400" w:lineRule="exact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506CF7" w:rsidRDefault="00506CF7" w:rsidP="00575C6F">
            <w:pPr>
              <w:spacing w:line="400" w:lineRule="exact"/>
              <w:ind w:left="420" w:hangingChars="200" w:hanging="420"/>
              <w:rPr>
                <w:bCs/>
              </w:rPr>
            </w:pPr>
            <w:r>
              <w:rPr>
                <w:rFonts w:ascii="宋体" w:hAnsi="宋体" w:hint="eastAsia"/>
                <w:szCs w:val="21"/>
              </w:rPr>
              <w:t>技术操作</w:t>
            </w:r>
          </w:p>
        </w:tc>
        <w:tc>
          <w:tcPr>
            <w:tcW w:w="1002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1743" w:type="dxa"/>
            <w:vAlign w:val="center"/>
          </w:tcPr>
          <w:p w:rsidR="00506CF7" w:rsidRDefault="00506CF7" w:rsidP="00174A7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第一操作者</w:t>
            </w:r>
          </w:p>
        </w:tc>
        <w:tc>
          <w:tcPr>
            <w:tcW w:w="1503" w:type="dxa"/>
            <w:vAlign w:val="center"/>
          </w:tcPr>
          <w:p w:rsidR="00506CF7" w:rsidRDefault="00506CF7" w:rsidP="00575C6F">
            <w:pPr>
              <w:spacing w:line="400" w:lineRule="exact"/>
              <w:ind w:firstLineChars="550" w:firstLine="115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  <w:tc>
          <w:tcPr>
            <w:tcW w:w="1869" w:type="dxa"/>
            <w:vAlign w:val="center"/>
          </w:tcPr>
          <w:p w:rsidR="00506CF7" w:rsidRDefault="00506CF7" w:rsidP="00174A73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助手</w:t>
            </w:r>
          </w:p>
        </w:tc>
        <w:tc>
          <w:tcPr>
            <w:tcW w:w="938" w:type="dxa"/>
            <w:vAlign w:val="center"/>
          </w:tcPr>
          <w:p w:rsidR="00506CF7" w:rsidRDefault="00506CF7" w:rsidP="00575C6F">
            <w:pPr>
              <w:spacing w:line="400" w:lineRule="exact"/>
              <w:ind w:firstLineChars="250" w:firstLine="525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</w:p>
        </w:tc>
      </w:tr>
      <w:tr w:rsidR="00506CF7" w:rsidTr="00B44E89">
        <w:trPr>
          <w:cantSplit/>
          <w:trHeight w:val="590"/>
          <w:jc w:val="center"/>
        </w:trPr>
        <w:tc>
          <w:tcPr>
            <w:tcW w:w="858" w:type="dxa"/>
            <w:vMerge w:val="restart"/>
            <w:vAlign w:val="center"/>
          </w:tcPr>
          <w:p w:rsidR="00506CF7" w:rsidRDefault="00506CF7" w:rsidP="00B53BD8"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参加查房</w:t>
            </w:r>
          </w:p>
        </w:tc>
        <w:tc>
          <w:tcPr>
            <w:tcW w:w="1803" w:type="dxa"/>
            <w:vAlign w:val="center"/>
          </w:tcPr>
          <w:p w:rsidR="00506CF7" w:rsidRDefault="00506CF7" w:rsidP="00174A7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主任查房</w:t>
            </w:r>
          </w:p>
        </w:tc>
        <w:tc>
          <w:tcPr>
            <w:tcW w:w="1002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次</w:t>
            </w:r>
          </w:p>
        </w:tc>
        <w:tc>
          <w:tcPr>
            <w:tcW w:w="1743" w:type="dxa"/>
            <w:vMerge w:val="restart"/>
            <w:vAlign w:val="center"/>
          </w:tcPr>
          <w:p w:rsidR="00506CF7" w:rsidRDefault="00506CF7" w:rsidP="00174A73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参加病例讨论</w:t>
            </w:r>
          </w:p>
        </w:tc>
        <w:tc>
          <w:tcPr>
            <w:tcW w:w="3371" w:type="dxa"/>
            <w:gridSpan w:val="2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疑难病例</w:t>
            </w:r>
          </w:p>
        </w:tc>
        <w:tc>
          <w:tcPr>
            <w:tcW w:w="938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次</w:t>
            </w:r>
          </w:p>
        </w:tc>
      </w:tr>
      <w:tr w:rsidR="00506CF7" w:rsidTr="00B44E89">
        <w:trPr>
          <w:cantSplit/>
          <w:trHeight w:val="348"/>
          <w:jc w:val="center"/>
        </w:trPr>
        <w:tc>
          <w:tcPr>
            <w:tcW w:w="858" w:type="dxa"/>
            <w:vMerge/>
            <w:vAlign w:val="center"/>
          </w:tcPr>
          <w:p w:rsidR="00506CF7" w:rsidRDefault="00506CF7" w:rsidP="00B53BD8">
            <w:pPr>
              <w:spacing w:line="400" w:lineRule="exact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506CF7" w:rsidRDefault="00506CF7" w:rsidP="00B53BD8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主治医师查房</w:t>
            </w:r>
          </w:p>
        </w:tc>
        <w:tc>
          <w:tcPr>
            <w:tcW w:w="1002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right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次</w:t>
            </w:r>
          </w:p>
        </w:tc>
        <w:tc>
          <w:tcPr>
            <w:tcW w:w="1743" w:type="dxa"/>
            <w:vMerge/>
          </w:tcPr>
          <w:p w:rsidR="00506CF7" w:rsidRDefault="00506CF7" w:rsidP="00575C6F">
            <w:pPr>
              <w:spacing w:line="400" w:lineRule="exact"/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死亡病例</w:t>
            </w:r>
          </w:p>
        </w:tc>
        <w:tc>
          <w:tcPr>
            <w:tcW w:w="938" w:type="dxa"/>
            <w:vAlign w:val="center"/>
          </w:tcPr>
          <w:p w:rsidR="00506CF7" w:rsidRDefault="00506CF7" w:rsidP="00575C6F">
            <w:pPr>
              <w:spacing w:line="400" w:lineRule="exact"/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次</w:t>
            </w:r>
          </w:p>
        </w:tc>
      </w:tr>
      <w:tr w:rsidR="00506CF7" w:rsidTr="00B44E89">
        <w:trPr>
          <w:trHeight w:val="4854"/>
          <w:jc w:val="center"/>
        </w:trPr>
        <w:tc>
          <w:tcPr>
            <w:tcW w:w="9717" w:type="dxa"/>
            <w:gridSpan w:val="7"/>
          </w:tcPr>
          <w:p w:rsidR="00506CF7" w:rsidRDefault="00506CF7" w:rsidP="00B53BD8">
            <w:pPr>
              <w:rPr>
                <w:bCs/>
                <w:sz w:val="10"/>
              </w:rPr>
            </w:pPr>
          </w:p>
          <w:p w:rsidR="00506CF7" w:rsidRDefault="00506CF7" w:rsidP="00B53BD8">
            <w:pPr>
              <w:rPr>
                <w:bCs/>
              </w:rPr>
            </w:pPr>
            <w:r>
              <w:rPr>
                <w:rFonts w:hint="eastAsia"/>
                <w:bCs/>
              </w:rPr>
              <w:t>总结（在本病房轮转期间完成培养方案情况、收获及存在问题）：</w:t>
            </w: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</w:tc>
      </w:tr>
      <w:tr w:rsidR="00506CF7" w:rsidTr="00B44E89">
        <w:trPr>
          <w:trHeight w:val="4456"/>
          <w:jc w:val="center"/>
        </w:trPr>
        <w:tc>
          <w:tcPr>
            <w:tcW w:w="9717" w:type="dxa"/>
            <w:gridSpan w:val="7"/>
          </w:tcPr>
          <w:p w:rsidR="00506CF7" w:rsidRDefault="00506CF7" w:rsidP="00B53B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负责医师评语（包括临床诊疗操作能力、理论知识水平、外语水平、服务态度、工作态度及对该医师所填内容的评价）：</w:t>
            </w: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B53BD8">
            <w:pPr>
              <w:rPr>
                <w:bCs/>
              </w:rPr>
            </w:pPr>
          </w:p>
          <w:p w:rsidR="00506CF7" w:rsidRDefault="00506CF7" w:rsidP="00575C6F">
            <w:pPr>
              <w:ind w:firstLineChars="2350" w:firstLine="4935"/>
              <w:rPr>
                <w:szCs w:val="21"/>
              </w:rPr>
            </w:pPr>
          </w:p>
          <w:p w:rsidR="00506CF7" w:rsidRDefault="00506CF7" w:rsidP="00575C6F">
            <w:pPr>
              <w:ind w:firstLineChars="2350" w:firstLine="4935"/>
              <w:rPr>
                <w:szCs w:val="21"/>
              </w:rPr>
            </w:pPr>
          </w:p>
          <w:p w:rsidR="00506CF7" w:rsidRPr="00B44E89" w:rsidRDefault="00506CF7" w:rsidP="00575C6F">
            <w:pPr>
              <w:wordWrap w:val="0"/>
              <w:ind w:right="560" w:firstLineChars="1000" w:firstLine="2100"/>
              <w:rPr>
                <w:szCs w:val="21"/>
              </w:rPr>
            </w:pPr>
            <w:r w:rsidRPr="00B44E89">
              <w:rPr>
                <w:rFonts w:hint="eastAsia"/>
                <w:szCs w:val="21"/>
              </w:rPr>
              <w:t>负责指导的上级医师签字：</w:t>
            </w:r>
          </w:p>
          <w:p w:rsidR="00506CF7" w:rsidRDefault="00506CF7" w:rsidP="00575C6F">
            <w:pPr>
              <w:ind w:firstLineChars="1900" w:firstLine="3990"/>
              <w:rPr>
                <w:bCs/>
                <w:sz w:val="10"/>
              </w:rPr>
            </w:pPr>
            <w:r w:rsidRPr="00B44E89">
              <w:rPr>
                <w:rFonts w:hint="eastAsia"/>
                <w:szCs w:val="21"/>
              </w:rPr>
              <w:t>日期：</w:t>
            </w:r>
          </w:p>
        </w:tc>
      </w:tr>
    </w:tbl>
    <w:p w:rsidR="00506CF7" w:rsidRDefault="00506CF7" w:rsidP="00D43C11">
      <w:pPr>
        <w:widowControl/>
        <w:rPr>
          <w:b/>
          <w:sz w:val="32"/>
        </w:rPr>
      </w:pPr>
    </w:p>
    <w:p w:rsidR="00506CF7" w:rsidRDefault="00506CF7" w:rsidP="00D43C11">
      <w:pPr>
        <w:widowControl/>
        <w:rPr>
          <w:b/>
          <w:sz w:val="32"/>
        </w:rPr>
      </w:pPr>
    </w:p>
    <w:p w:rsidR="00506CF7" w:rsidRPr="003C1549" w:rsidRDefault="00506CF7" w:rsidP="00D43C11">
      <w:pPr>
        <w:widowControl/>
        <w:jc w:val="center"/>
        <w:rPr>
          <w:rFonts w:asci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六、</w:t>
      </w:r>
      <w:r>
        <w:rPr>
          <w:rFonts w:ascii="宋体" w:hAnsi="宋体" w:hint="eastAsia"/>
          <w:b/>
          <w:sz w:val="32"/>
          <w:szCs w:val="32"/>
        </w:rPr>
        <w:t>出科考核表（肿瘤外</w:t>
      </w:r>
      <w:r w:rsidRPr="003C1549">
        <w:rPr>
          <w:rFonts w:ascii="宋体" w:hAnsi="宋体" w:hint="eastAsia"/>
          <w:b/>
          <w:sz w:val="32"/>
          <w:szCs w:val="32"/>
        </w:rPr>
        <w:t>科</w:t>
      </w:r>
      <w:r>
        <w:rPr>
          <w:rFonts w:ascii="宋体" w:hAnsi="宋体" w:hint="eastAsia"/>
          <w:b/>
          <w:sz w:val="32"/>
          <w:szCs w:val="32"/>
        </w:rPr>
        <w:t>、内科</w:t>
      </w:r>
      <w:r w:rsidRPr="003C1549">
        <w:rPr>
          <w:rFonts w:ascii="宋体" w:hAnsi="宋体" w:hint="eastAsia"/>
          <w:b/>
          <w:sz w:val="32"/>
          <w:szCs w:val="32"/>
        </w:rPr>
        <w:t>部分）</w:t>
      </w:r>
    </w:p>
    <w:tbl>
      <w:tblPr>
        <w:tblpPr w:leftFromText="180" w:rightFromText="180" w:vertAnchor="page" w:horzAnchor="margin" w:tblpY="1909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348"/>
        <w:gridCol w:w="1264"/>
        <w:gridCol w:w="723"/>
        <w:gridCol w:w="1987"/>
        <w:gridCol w:w="1959"/>
      </w:tblGrid>
      <w:tr w:rsidR="00575C6F" w:rsidRPr="00CF0176" w:rsidTr="00575C6F">
        <w:trPr>
          <w:trHeight w:hRule="exact" w:val="472"/>
        </w:trPr>
        <w:tc>
          <w:tcPr>
            <w:tcW w:w="1915" w:type="dxa"/>
            <w:vAlign w:val="center"/>
          </w:tcPr>
          <w:p w:rsidR="00575C6F" w:rsidRDefault="00575C6F" w:rsidP="00575C6F">
            <w:pPr>
              <w:jc w:val="center"/>
              <w:outlineLvl w:val="1"/>
              <w:rPr>
                <w:rFonts w:ascii="宋体"/>
                <w:sz w:val="24"/>
              </w:rPr>
            </w:pPr>
            <w:bookmarkStart w:id="3" w:name="_Toc234381128"/>
            <w:bookmarkStart w:id="4" w:name="_Toc234381048"/>
            <w:r>
              <w:rPr>
                <w:rFonts w:ascii="宋体" w:hAnsi="宋体" w:hint="eastAsia"/>
                <w:sz w:val="24"/>
              </w:rPr>
              <w:t>轮转科室名称</w:t>
            </w:r>
            <w:bookmarkEnd w:id="3"/>
            <w:bookmarkEnd w:id="4"/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jc w:val="center"/>
              <w:outlineLvl w:val="1"/>
              <w:rPr>
                <w:rFonts w:ascii="宋体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75C6F" w:rsidRDefault="00575C6F" w:rsidP="00575C6F">
            <w:pPr>
              <w:jc w:val="center"/>
              <w:outlineLvl w:val="1"/>
              <w:rPr>
                <w:rFonts w:ascii="宋体"/>
                <w:sz w:val="24"/>
              </w:rPr>
            </w:pPr>
            <w:bookmarkStart w:id="5" w:name="_Toc234381130"/>
            <w:bookmarkStart w:id="6" w:name="_Toc234381050"/>
            <w:r>
              <w:rPr>
                <w:rFonts w:ascii="宋体" w:hAnsi="宋体" w:hint="eastAsia"/>
                <w:sz w:val="24"/>
              </w:rPr>
              <w:t>轮转科室时间</w:t>
            </w:r>
            <w:bookmarkEnd w:id="5"/>
            <w:bookmarkEnd w:id="6"/>
          </w:p>
        </w:tc>
        <w:tc>
          <w:tcPr>
            <w:tcW w:w="3946" w:type="dxa"/>
            <w:gridSpan w:val="2"/>
            <w:vAlign w:val="center"/>
          </w:tcPr>
          <w:p w:rsidR="00575C6F" w:rsidRDefault="00575C6F" w:rsidP="00575C6F">
            <w:pPr>
              <w:outlineLvl w:val="1"/>
              <w:rPr>
                <w:rFonts w:ascii="宋体"/>
                <w:sz w:val="24"/>
              </w:rPr>
            </w:pPr>
            <w:bookmarkStart w:id="7" w:name="_Toc234381131"/>
            <w:bookmarkStart w:id="8" w:name="_Toc234381051"/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--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bookmarkEnd w:id="7"/>
            <w:bookmarkEnd w:id="8"/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项应完成</w:t>
            </w:r>
            <w:r>
              <w:rPr>
                <w:rFonts w:ascii="宋体" w:hAnsi="宋体"/>
                <w:sz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snapToGrid w:val="0"/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病假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天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事假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snapToGrid w:val="0"/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中□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959" w:type="dxa"/>
            <w:vMerge w:val="restart"/>
            <w:vAlign w:val="center"/>
          </w:tcPr>
          <w:p w:rsidR="00575C6F" w:rsidRDefault="00575C6F" w:rsidP="00575C6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75C6F" w:rsidRDefault="00575C6F" w:rsidP="00575C6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575C6F" w:rsidRDefault="00575C6F" w:rsidP="00575C6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75C6F" w:rsidRDefault="00575C6F" w:rsidP="00575C6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中□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中□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良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中□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val="503"/>
        </w:trPr>
        <w:tc>
          <w:tcPr>
            <w:tcW w:w="1915" w:type="dxa"/>
            <w:vMerge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575C6F" w:rsidRDefault="00575C6F" w:rsidP="00575C6F">
            <w:pPr>
              <w:tabs>
                <w:tab w:val="left" w:pos="512"/>
              </w:tabs>
              <w:spacing w:line="4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959" w:type="dxa"/>
            <w:vMerge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</w:p>
        </w:tc>
        <w:tc>
          <w:tcPr>
            <w:tcW w:w="2348" w:type="dxa"/>
            <w:vMerge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10" w:type="dxa"/>
            <w:gridSpan w:val="2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9" w:type="dxa"/>
            <w:vMerge/>
          </w:tcPr>
          <w:p w:rsidR="00575C6F" w:rsidRDefault="00575C6F" w:rsidP="00575C6F">
            <w:pPr>
              <w:spacing w:line="420" w:lineRule="exact"/>
              <w:jc w:val="left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1</w:t>
            </w:r>
            <w:r>
              <w:rPr>
                <w:rFonts w:ascii="宋体" w:hAnsi="宋体" w:hint="eastAsia"/>
                <w:spacing w:val="-6"/>
                <w:sz w:val="24"/>
              </w:rPr>
              <w:t>、病历质量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</w:t>
            </w:r>
            <w:r>
              <w:rPr>
                <w:rFonts w:ascii="宋体" w:hAnsi="宋体"/>
                <w:sz w:val="24"/>
              </w:rPr>
              <w:t>100%</w:t>
            </w:r>
            <w:r>
              <w:rPr>
                <w:rFonts w:ascii="宋体" w:hAnsi="宋体" w:hint="eastAsia"/>
                <w:sz w:val="24"/>
              </w:rPr>
              <w:t>；无丙级病历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snapToGrid w:val="0"/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、管理病种数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</w:t>
            </w:r>
            <w:r>
              <w:rPr>
                <w:rFonts w:ascii="宋体" w:hAnsi="宋体"/>
                <w:sz w:val="24"/>
              </w:rPr>
              <w:t>80%</w:t>
            </w:r>
          </w:p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项应完成</w:t>
            </w:r>
            <w:r>
              <w:rPr>
                <w:rFonts w:ascii="宋体" w:hAnsi="宋体"/>
                <w:sz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、管理病例数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</w:t>
            </w:r>
            <w:r>
              <w:rPr>
                <w:rFonts w:ascii="宋体" w:hAnsi="宋体"/>
                <w:sz w:val="24"/>
              </w:rPr>
              <w:t>80%</w:t>
            </w:r>
          </w:p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项应完成</w:t>
            </w:r>
            <w:r>
              <w:rPr>
                <w:rFonts w:ascii="宋体" w:hAnsi="宋体"/>
                <w:sz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、技能操作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</w:t>
            </w:r>
            <w:r>
              <w:rPr>
                <w:rFonts w:ascii="宋体" w:hAnsi="宋体"/>
                <w:sz w:val="24"/>
              </w:rPr>
              <w:t>80%</w:t>
            </w:r>
          </w:p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</w:t>
            </w:r>
            <w:r>
              <w:rPr>
                <w:rFonts w:ascii="宋体" w:hAnsi="宋体"/>
                <w:sz w:val="24"/>
              </w:rPr>
              <w:t>*</w:t>
            </w:r>
            <w:r>
              <w:rPr>
                <w:rFonts w:ascii="宋体" w:hAnsi="宋体" w:hint="eastAsia"/>
                <w:sz w:val="24"/>
              </w:rPr>
              <w:t>项应完成</w:t>
            </w:r>
            <w:r>
              <w:rPr>
                <w:rFonts w:ascii="宋体" w:hAnsi="宋体"/>
                <w:sz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575C6F" w:rsidRDefault="00575C6F" w:rsidP="00575C6F">
            <w:pPr>
              <w:ind w:rightChars="-30" w:right="-6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575C6F" w:rsidRDefault="00575C6F" w:rsidP="00575C6F">
            <w:pPr>
              <w:ind w:rightChars="-30" w:right="-6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ind w:rightChars="-51" w:right="-107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 w:val="restart"/>
            <w:vAlign w:val="center"/>
          </w:tcPr>
          <w:p w:rsidR="00575C6F" w:rsidRDefault="00575C6F" w:rsidP="00575C6F">
            <w:pPr>
              <w:spacing w:line="4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75C6F" w:rsidRDefault="00575C6F" w:rsidP="00575C6F">
            <w:pPr>
              <w:spacing w:line="420" w:lineRule="exact"/>
              <w:jc w:val="center"/>
              <w:rPr>
                <w:rFonts w:ascii="宋体"/>
                <w:sz w:val="24"/>
              </w:rPr>
            </w:pPr>
          </w:p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575C6F" w:rsidRDefault="00575C6F" w:rsidP="00575C6F">
            <w:pPr>
              <w:ind w:rightChars="-30" w:right="-63"/>
              <w:rPr>
                <w:rFonts w:ascii="宋体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575C6F" w:rsidRDefault="00575C6F" w:rsidP="00575C6F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74" w:type="dxa"/>
            <w:gridSpan w:val="3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575C6F" w:rsidRDefault="00575C6F" w:rsidP="00575C6F">
            <w:pPr>
              <w:ind w:rightChars="-30" w:right="-63"/>
              <w:jc w:val="center"/>
              <w:rPr>
                <w:rFonts w:ascii="宋体"/>
                <w:sz w:val="24"/>
              </w:rPr>
            </w:pPr>
          </w:p>
        </w:tc>
      </w:tr>
      <w:tr w:rsidR="00575C6F" w:rsidRPr="00CF0176" w:rsidTr="00575C6F">
        <w:trPr>
          <w:trHeight w:val="732"/>
        </w:trPr>
        <w:tc>
          <w:tcPr>
            <w:tcW w:w="10196" w:type="dxa"/>
            <w:gridSpan w:val="6"/>
            <w:vAlign w:val="center"/>
          </w:tcPr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五、参加各种形式学习（包括主任查房、病例讨论、业务学习、学术讲座等）：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次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575C6F" w:rsidRDefault="00575C6F" w:rsidP="00575C6F">
            <w:pPr>
              <w:spacing w:line="4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575C6F" w:rsidRPr="00CF0176" w:rsidTr="00575C6F">
        <w:trPr>
          <w:trHeight w:val="585"/>
        </w:trPr>
        <w:tc>
          <w:tcPr>
            <w:tcW w:w="10196" w:type="dxa"/>
            <w:gridSpan w:val="6"/>
            <w:vAlign w:val="center"/>
          </w:tcPr>
          <w:p w:rsidR="00575C6F" w:rsidRDefault="00575C6F" w:rsidP="00575C6F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六、出科考试考核：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理论考试成绩：</w:t>
            </w:r>
            <w:r>
              <w:rPr>
                <w:rFonts w:ascii="宋体" w:hAnsi="宋体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>技能考核成绩：</w:t>
            </w:r>
          </w:p>
        </w:tc>
      </w:tr>
      <w:tr w:rsidR="00575C6F" w:rsidRPr="00CF0176" w:rsidTr="00575C6F">
        <w:trPr>
          <w:trHeight w:val="1865"/>
        </w:trPr>
        <w:tc>
          <w:tcPr>
            <w:tcW w:w="1915" w:type="dxa"/>
            <w:vAlign w:val="center"/>
          </w:tcPr>
          <w:p w:rsidR="00575C6F" w:rsidRDefault="00575C6F" w:rsidP="00575C6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</w:t>
            </w:r>
          </w:p>
        </w:tc>
        <w:tc>
          <w:tcPr>
            <w:tcW w:w="8281" w:type="dxa"/>
            <w:gridSpan w:val="5"/>
            <w:vAlign w:val="center"/>
          </w:tcPr>
          <w:p w:rsidR="00575C6F" w:rsidRDefault="00575C6F" w:rsidP="00575C6F">
            <w:pPr>
              <w:snapToGrid w:val="0"/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不合格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575C6F" w:rsidRDefault="00575C6F" w:rsidP="00575C6F">
            <w:pPr>
              <w:snapToGrid w:val="0"/>
              <w:spacing w:line="360" w:lineRule="auto"/>
              <w:rPr>
                <w:rFonts w:ascii="宋体"/>
                <w:sz w:val="24"/>
              </w:rPr>
            </w:pPr>
          </w:p>
          <w:p w:rsidR="00575C6F" w:rsidRDefault="00575C6F" w:rsidP="00575C6F"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考核小组成员签名：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06CF7" w:rsidRPr="003C1549" w:rsidRDefault="00506CF7" w:rsidP="00B44E89">
      <w:pPr>
        <w:snapToGrid w:val="0"/>
        <w:spacing w:line="360" w:lineRule="exact"/>
        <w:rPr>
          <w:rFonts w:ascii="宋体"/>
          <w:sz w:val="24"/>
        </w:rPr>
      </w:pPr>
      <w:r w:rsidRPr="003C1549">
        <w:rPr>
          <w:rFonts w:ascii="宋体" w:hAnsi="宋体" w:hint="eastAsia"/>
          <w:sz w:val="24"/>
        </w:rPr>
        <w:t>说明：</w:t>
      </w:r>
      <w:r w:rsidRPr="003C1549">
        <w:rPr>
          <w:rFonts w:ascii="宋体" w:hAnsi="宋体"/>
          <w:sz w:val="24"/>
        </w:rPr>
        <w:t>1</w:t>
      </w:r>
      <w:r w:rsidRPr="003C1549">
        <w:rPr>
          <w:rFonts w:ascii="宋体" w:hAnsi="宋体" w:hint="eastAsia"/>
          <w:sz w:val="24"/>
        </w:rPr>
        <w:t>、休假：在轮转科室休假平均≥</w:t>
      </w:r>
      <w:r w:rsidRPr="003C1549">
        <w:rPr>
          <w:rFonts w:ascii="宋体" w:hAnsi="宋体"/>
          <w:sz w:val="24"/>
        </w:rPr>
        <w:t>2</w:t>
      </w:r>
      <w:r w:rsidRPr="003C1549">
        <w:rPr>
          <w:rFonts w:ascii="宋体" w:hAnsi="宋体" w:hint="eastAsia"/>
          <w:sz w:val="24"/>
        </w:rPr>
        <w:t>天</w:t>
      </w:r>
      <w:r w:rsidRPr="003C1549">
        <w:rPr>
          <w:rFonts w:ascii="宋体" w:hAnsi="宋体"/>
          <w:sz w:val="24"/>
        </w:rPr>
        <w:t>/</w:t>
      </w:r>
      <w:r w:rsidRPr="003C1549">
        <w:rPr>
          <w:rFonts w:ascii="宋体" w:hAnsi="宋体" w:hint="eastAsia"/>
          <w:sz w:val="24"/>
        </w:rPr>
        <w:t>月，为不合格。</w:t>
      </w:r>
    </w:p>
    <w:p w:rsidR="00506CF7" w:rsidRPr="003C1549" w:rsidRDefault="00506CF7" w:rsidP="00B44E89">
      <w:pPr>
        <w:snapToGrid w:val="0"/>
        <w:spacing w:line="360" w:lineRule="exact"/>
        <w:jc w:val="left"/>
        <w:textAlignment w:val="top"/>
        <w:rPr>
          <w:rFonts w:ascii="宋体"/>
          <w:sz w:val="24"/>
        </w:rPr>
      </w:pPr>
      <w:r w:rsidRPr="003C1549">
        <w:rPr>
          <w:rFonts w:ascii="宋体" w:hAnsi="宋体"/>
          <w:sz w:val="24"/>
        </w:rPr>
        <w:t xml:space="preserve">      2</w:t>
      </w:r>
      <w:r w:rsidRPr="003C1549">
        <w:rPr>
          <w:rFonts w:ascii="宋体" w:hAnsi="宋体" w:hint="eastAsia"/>
          <w:sz w:val="24"/>
        </w:rPr>
        <w:t>、医德医风中，要求如有</w:t>
      </w:r>
      <w:r w:rsidRPr="003C1549">
        <w:rPr>
          <w:rFonts w:ascii="宋体" w:hAnsi="宋体"/>
          <w:sz w:val="24"/>
        </w:rPr>
        <w:t xml:space="preserve">1 </w:t>
      </w:r>
      <w:r w:rsidRPr="003C1549">
        <w:rPr>
          <w:rFonts w:ascii="宋体" w:hAnsi="宋体" w:hint="eastAsia"/>
          <w:sz w:val="24"/>
        </w:rPr>
        <w:t>项</w:t>
      </w:r>
      <w:r w:rsidRPr="003C1549">
        <w:rPr>
          <w:rFonts w:ascii="宋体" w:hAnsi="宋体"/>
          <w:sz w:val="24"/>
        </w:rPr>
        <w:t xml:space="preserve"> </w:t>
      </w:r>
      <w:r w:rsidRPr="003C1549">
        <w:rPr>
          <w:rFonts w:ascii="宋体" w:hAnsi="宋体" w:hint="eastAsia"/>
          <w:sz w:val="24"/>
        </w:rPr>
        <w:t>“不合格”，视为该项不合格。</w:t>
      </w:r>
    </w:p>
    <w:p w:rsidR="00506CF7" w:rsidRPr="003C1549" w:rsidRDefault="00506CF7" w:rsidP="00B44E89">
      <w:pPr>
        <w:snapToGrid w:val="0"/>
        <w:spacing w:line="360" w:lineRule="exact"/>
        <w:rPr>
          <w:rFonts w:ascii="宋体"/>
          <w:sz w:val="24"/>
        </w:rPr>
      </w:pPr>
      <w:r w:rsidRPr="003C1549">
        <w:rPr>
          <w:rFonts w:ascii="宋体" w:hAnsi="宋体"/>
          <w:sz w:val="24"/>
        </w:rPr>
        <w:t xml:space="preserve">      3</w:t>
      </w:r>
      <w:r w:rsidRPr="003C1549">
        <w:rPr>
          <w:rFonts w:ascii="宋体" w:hAnsi="宋体" w:hint="eastAsia"/>
          <w:sz w:val="24"/>
        </w:rPr>
        <w:t>、临床实践指标完成情况中有</w:t>
      </w:r>
      <w:r w:rsidRPr="003C1549">
        <w:rPr>
          <w:rFonts w:ascii="宋体" w:hAnsi="宋体"/>
          <w:sz w:val="24"/>
        </w:rPr>
        <w:t>1</w:t>
      </w:r>
      <w:r w:rsidRPr="003C1549">
        <w:rPr>
          <w:rFonts w:ascii="宋体" w:hAnsi="宋体" w:hint="eastAsia"/>
          <w:sz w:val="24"/>
        </w:rPr>
        <w:t>项不合格，视为该项不合格。</w:t>
      </w:r>
    </w:p>
    <w:p w:rsidR="00506CF7" w:rsidRPr="003C1549" w:rsidRDefault="00506CF7" w:rsidP="00575C6F">
      <w:pPr>
        <w:snapToGrid w:val="0"/>
        <w:spacing w:line="360" w:lineRule="exact"/>
        <w:ind w:firstLineChars="300" w:firstLine="720"/>
        <w:textAlignment w:val="top"/>
        <w:rPr>
          <w:rFonts w:ascii="宋体"/>
          <w:sz w:val="24"/>
        </w:rPr>
      </w:pPr>
      <w:r w:rsidRPr="003C1549">
        <w:rPr>
          <w:rFonts w:ascii="宋体" w:hAnsi="宋体"/>
          <w:sz w:val="24"/>
        </w:rPr>
        <w:t>4</w:t>
      </w:r>
      <w:r w:rsidRPr="003C1549">
        <w:rPr>
          <w:rFonts w:ascii="宋体" w:hAnsi="宋体" w:hint="eastAsia"/>
          <w:sz w:val="24"/>
        </w:rPr>
        <w:t>、临床综合能力</w:t>
      </w:r>
      <w:r w:rsidRPr="003C1549">
        <w:rPr>
          <w:rFonts w:ascii="宋体" w:hAnsi="宋体"/>
          <w:sz w:val="24"/>
        </w:rPr>
        <w:t>3</w:t>
      </w:r>
      <w:r w:rsidRPr="003C1549">
        <w:rPr>
          <w:rFonts w:ascii="宋体" w:hAnsi="宋体" w:hint="eastAsia"/>
          <w:sz w:val="24"/>
        </w:rPr>
        <w:t>项中≥</w:t>
      </w:r>
      <w:r w:rsidRPr="003C1549">
        <w:rPr>
          <w:rFonts w:ascii="宋体" w:hAnsi="宋体"/>
          <w:sz w:val="24"/>
        </w:rPr>
        <w:t>2</w:t>
      </w:r>
      <w:r w:rsidRPr="003C1549">
        <w:rPr>
          <w:rFonts w:ascii="宋体" w:hAnsi="宋体" w:hint="eastAsia"/>
          <w:sz w:val="24"/>
        </w:rPr>
        <w:t>项评价在</w:t>
      </w:r>
      <w:r w:rsidRPr="003C1549">
        <w:rPr>
          <w:rFonts w:ascii="宋体" w:hAnsi="宋体"/>
          <w:sz w:val="24"/>
        </w:rPr>
        <w:t xml:space="preserve"> </w:t>
      </w:r>
      <w:r w:rsidRPr="003C1549">
        <w:rPr>
          <w:rFonts w:ascii="宋体" w:hAnsi="宋体" w:hint="eastAsia"/>
          <w:sz w:val="24"/>
        </w:rPr>
        <w:t>“较强”以上，无“差”方为合格；有</w:t>
      </w:r>
      <w:r w:rsidRPr="003C1549">
        <w:rPr>
          <w:rFonts w:ascii="宋体" w:hAnsi="宋体"/>
          <w:sz w:val="24"/>
        </w:rPr>
        <w:t>1</w:t>
      </w:r>
      <w:r w:rsidRPr="003C1549">
        <w:rPr>
          <w:rFonts w:ascii="宋体" w:hAnsi="宋体" w:hint="eastAsia"/>
          <w:sz w:val="24"/>
        </w:rPr>
        <w:t>项“差”，不能通过。</w:t>
      </w:r>
    </w:p>
    <w:p w:rsidR="00506CF7" w:rsidRDefault="00506CF7" w:rsidP="00575C6F">
      <w:pPr>
        <w:tabs>
          <w:tab w:val="left" w:pos="3420"/>
        </w:tabs>
        <w:snapToGrid w:val="0"/>
        <w:spacing w:line="360" w:lineRule="exact"/>
        <w:ind w:firstLineChars="300" w:firstLine="720"/>
        <w:rPr>
          <w:rFonts w:ascii="宋体"/>
          <w:sz w:val="24"/>
        </w:rPr>
      </w:pPr>
      <w:r w:rsidRPr="003C1549">
        <w:rPr>
          <w:rFonts w:ascii="宋体" w:hAnsi="宋体"/>
          <w:sz w:val="24"/>
        </w:rPr>
        <w:t>5</w:t>
      </w:r>
      <w:r w:rsidRPr="003C1549">
        <w:rPr>
          <w:rFonts w:ascii="宋体" w:hAnsi="宋体" w:hint="eastAsia"/>
          <w:sz w:val="24"/>
        </w:rPr>
        <w:t>、考核</w:t>
      </w:r>
      <w:r w:rsidRPr="003C1549">
        <w:rPr>
          <w:rFonts w:ascii="宋体" w:hAnsi="宋体"/>
          <w:sz w:val="24"/>
        </w:rPr>
        <w:t>6</w:t>
      </w:r>
      <w:r w:rsidRPr="003C1549">
        <w:rPr>
          <w:rFonts w:ascii="宋体" w:hAnsi="宋体" w:hint="eastAsia"/>
          <w:sz w:val="24"/>
        </w:rPr>
        <w:t>项内容，必须合格，如有</w:t>
      </w:r>
      <w:r w:rsidRPr="003C1549">
        <w:rPr>
          <w:rFonts w:ascii="宋体" w:hAnsi="宋体"/>
          <w:sz w:val="24"/>
        </w:rPr>
        <w:t>1</w:t>
      </w:r>
      <w:r w:rsidRPr="003C1549">
        <w:rPr>
          <w:rFonts w:ascii="宋体" w:hAnsi="宋体" w:hint="eastAsia"/>
          <w:sz w:val="24"/>
        </w:rPr>
        <w:t>项不合格者，均不能通过培训过程考核。</w:t>
      </w:r>
    </w:p>
    <w:p w:rsidR="00506CF7" w:rsidRDefault="00506CF7" w:rsidP="00B44E89">
      <w:pPr>
        <w:tabs>
          <w:tab w:val="left" w:pos="3420"/>
        </w:tabs>
        <w:snapToGrid w:val="0"/>
        <w:spacing w:line="360" w:lineRule="exact"/>
        <w:rPr>
          <w:rFonts w:ascii="宋体"/>
          <w:sz w:val="24"/>
        </w:rPr>
      </w:pPr>
    </w:p>
    <w:p w:rsidR="00506CF7" w:rsidRDefault="00506CF7" w:rsidP="00D43C11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七、出科考核表（肿瘤通识部分）</w:t>
      </w:r>
    </w:p>
    <w:p w:rsidR="00506CF7" w:rsidRDefault="00506CF7" w:rsidP="00D43C11">
      <w:pPr>
        <w:outlineLvl w:val="0"/>
        <w:rPr>
          <w:rFonts w:ascii="黑体" w:eastAsia="黑体" w:hAnsi="黑体"/>
          <w:sz w:val="3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2461"/>
        <w:gridCol w:w="2500"/>
      </w:tblGrid>
      <w:tr w:rsidR="00506CF7" w:rsidRPr="00CF0176" w:rsidTr="00E4292F">
        <w:tc>
          <w:tcPr>
            <w:tcW w:w="4928" w:type="dxa"/>
            <w:gridSpan w:val="2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肿瘤病理</w:t>
            </w:r>
          </w:p>
        </w:tc>
        <w:tc>
          <w:tcPr>
            <w:tcW w:w="4961" w:type="dxa"/>
            <w:gridSpan w:val="2"/>
            <w:vAlign w:val="center"/>
          </w:tcPr>
          <w:p w:rsidR="00506CF7" w:rsidRDefault="00506CF7" w:rsidP="00E4292F">
            <w:pPr>
              <w:rPr>
                <w:rFonts w:ascii="隶书" w:eastAsia="隶书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b/>
                <w:sz w:val="24"/>
              </w:rPr>
              <w:t>绩</w:t>
            </w:r>
          </w:p>
        </w:tc>
      </w:tr>
      <w:tr w:rsidR="00506CF7" w:rsidRPr="00CF0176" w:rsidTr="00E4292F">
        <w:tc>
          <w:tcPr>
            <w:tcW w:w="2093" w:type="dxa"/>
            <w:vMerge w:val="restart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医德医风</w:t>
            </w: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工作态度与工作能力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c>
          <w:tcPr>
            <w:tcW w:w="2093" w:type="dxa"/>
            <w:vMerge/>
            <w:vAlign w:val="center"/>
          </w:tcPr>
          <w:p w:rsidR="00506CF7" w:rsidRDefault="00506CF7" w:rsidP="00E429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工作纪律（含考勤）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Pr="00177217" w:rsidRDefault="00506CF7" w:rsidP="00575C6F">
            <w:pPr>
              <w:ind w:rightChars="-30" w:right="-63"/>
              <w:rPr>
                <w:rFonts w:ascii="宋体"/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全勤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  <w:r w:rsidRPr="00177217">
              <w:rPr>
                <w:rFonts w:ascii="宋体" w:hAnsi="宋体" w:hint="eastAsia"/>
                <w:szCs w:val="21"/>
              </w:rPr>
              <w:t>□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</w:p>
          <w:p w:rsidR="00506CF7" w:rsidRPr="00177217" w:rsidRDefault="00506CF7" w:rsidP="00575C6F">
            <w:pPr>
              <w:ind w:rightChars="-30" w:right="-63"/>
              <w:rPr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病假</w:t>
            </w:r>
            <w:r w:rsidRPr="00177217">
              <w:rPr>
                <w:rFonts w:ascii="宋体" w:hAnsi="宋体"/>
                <w:szCs w:val="21"/>
              </w:rPr>
              <w:t xml:space="preserve"> 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  <w:r w:rsidRPr="00177217">
              <w:rPr>
                <w:rFonts w:ascii="宋体" w:hAnsi="宋体"/>
                <w:szCs w:val="21"/>
              </w:rPr>
              <w:t xml:space="preserve"> </w:t>
            </w:r>
            <w:r w:rsidRPr="00177217">
              <w:rPr>
                <w:rFonts w:ascii="宋体" w:hAnsi="宋体" w:hint="eastAsia"/>
                <w:szCs w:val="21"/>
              </w:rPr>
              <w:t>事假</w:t>
            </w:r>
            <w:r w:rsidRPr="00177217">
              <w:rPr>
                <w:rFonts w:ascii="宋体" w:hAnsi="宋体"/>
                <w:szCs w:val="21"/>
              </w:rPr>
              <w:t xml:space="preserve"> 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500" w:type="dxa"/>
            <w:vAlign w:val="center"/>
          </w:tcPr>
          <w:p w:rsidR="00506CF7" w:rsidRPr="00177217" w:rsidRDefault="00506CF7" w:rsidP="00E4292F">
            <w:pPr>
              <w:rPr>
                <w:szCs w:val="21"/>
              </w:rPr>
            </w:pPr>
            <w:r w:rsidRPr="00177217">
              <w:rPr>
                <w:szCs w:val="21"/>
              </w:rPr>
              <w:t xml:space="preserve">  </w:t>
            </w:r>
            <w:r w:rsidRPr="00177217">
              <w:rPr>
                <w:rFonts w:hint="eastAsia"/>
                <w:szCs w:val="21"/>
              </w:rPr>
              <w:t>通过</w:t>
            </w:r>
            <w:r w:rsidRPr="00177217">
              <w:rPr>
                <w:szCs w:val="21"/>
              </w:rPr>
              <w:t xml:space="preserve">     </w:t>
            </w:r>
            <w:r w:rsidRPr="00177217">
              <w:rPr>
                <w:rFonts w:hint="eastAsia"/>
                <w:szCs w:val="21"/>
              </w:rPr>
              <w:t>未通过</w:t>
            </w:r>
          </w:p>
        </w:tc>
      </w:tr>
      <w:tr w:rsidR="00506CF7" w:rsidRPr="00CF0176" w:rsidTr="00E4292F">
        <w:trPr>
          <w:trHeight w:val="776"/>
        </w:trPr>
        <w:tc>
          <w:tcPr>
            <w:tcW w:w="2093" w:type="dxa"/>
            <w:vMerge w:val="restart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临床实践指标完成情况</w:t>
            </w: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按要求完成病例数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t xml:space="preserve">90%   </w:t>
            </w:r>
            <w:r>
              <w:rPr>
                <w:rFonts w:hint="eastAsia"/>
              </w:rPr>
              <w:t>＜</w:t>
            </w:r>
            <w:r>
              <w:t>90%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rPr>
          <w:trHeight w:val="1089"/>
        </w:trPr>
        <w:tc>
          <w:tcPr>
            <w:tcW w:w="2093" w:type="dxa"/>
            <w:vMerge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科室活动参加情况</w:t>
            </w:r>
          </w:p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（主任查房、病例讨论、业务学习、学术讲座等）</w:t>
            </w: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c>
          <w:tcPr>
            <w:tcW w:w="2093" w:type="dxa"/>
            <w:vMerge w:val="restart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</w:p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临床综合能力考核</w:t>
            </w: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对各种病理检测方法适应症及禁忌症的认知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c>
          <w:tcPr>
            <w:tcW w:w="2093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病理取材记录的书写规范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rPr>
          <w:trHeight w:val="655"/>
        </w:trPr>
        <w:tc>
          <w:tcPr>
            <w:tcW w:w="2093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病理诊断报告的解读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6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通过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未通过</w:t>
            </w:r>
          </w:p>
        </w:tc>
      </w:tr>
      <w:tr w:rsidR="00506CF7" w:rsidRPr="00CF0176" w:rsidTr="00E4292F">
        <w:trPr>
          <w:trHeight w:val="797"/>
        </w:trPr>
        <w:tc>
          <w:tcPr>
            <w:tcW w:w="4928" w:type="dxa"/>
            <w:gridSpan w:val="2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理论考试</w:t>
            </w:r>
          </w:p>
        </w:tc>
        <w:tc>
          <w:tcPr>
            <w:tcW w:w="2461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满分</w:t>
            </w: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0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</w:tr>
      <w:tr w:rsidR="00506CF7" w:rsidRPr="00CF0176" w:rsidTr="00555AF3">
        <w:trPr>
          <w:trHeight w:val="3268"/>
        </w:trPr>
        <w:tc>
          <w:tcPr>
            <w:tcW w:w="9889" w:type="dxa"/>
            <w:gridSpan w:val="4"/>
          </w:tcPr>
          <w:p w:rsidR="00506CF7" w:rsidRDefault="00506CF7" w:rsidP="00575C6F">
            <w:pPr>
              <w:ind w:rightChars="-30" w:right="-63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考核总成绩：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通过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未通过</w:t>
            </w:r>
          </w:p>
          <w:p w:rsidR="00506CF7" w:rsidRDefault="00506CF7" w:rsidP="00575C6F">
            <w:pPr>
              <w:ind w:rightChars="-30" w:right="-63"/>
              <w:jc w:val="left"/>
            </w:pPr>
          </w:p>
          <w:p w:rsidR="00506CF7" w:rsidRDefault="00506CF7" w:rsidP="00575C6F">
            <w:pPr>
              <w:ind w:rightChars="-30" w:right="-63"/>
              <w:jc w:val="left"/>
            </w:pPr>
          </w:p>
          <w:p w:rsidR="00506CF7" w:rsidRDefault="00506CF7" w:rsidP="00555AF3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考核小组成员签名：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06CF7" w:rsidRDefault="00506CF7" w:rsidP="00D43C11">
      <w:pPr>
        <w:jc w:val="left"/>
        <w:textAlignment w:val="top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本页由轮转科室填写后上交教育处审查。</w:t>
      </w:r>
    </w:p>
    <w:p w:rsidR="00506CF7" w:rsidRDefault="00506CF7" w:rsidP="00D43C11">
      <w:pPr>
        <w:jc w:val="left"/>
        <w:textAlignment w:val="top"/>
      </w:pPr>
      <w:r>
        <w:t>2.</w:t>
      </w:r>
      <w:r>
        <w:rPr>
          <w:rFonts w:hint="eastAsia"/>
        </w:rPr>
        <w:t>在评定意</w:t>
      </w:r>
      <w:r>
        <w:rPr>
          <w:rFonts w:ascii="宋体" w:hAnsi="宋体" w:hint="eastAsia"/>
        </w:rPr>
        <w:t>见后画</w:t>
      </w:r>
      <w:r>
        <w:rPr>
          <w:rFonts w:ascii="宋体" w:hint="eastAsia"/>
        </w:rPr>
        <w:t>“√”</w:t>
      </w:r>
      <w:r>
        <w:rPr>
          <w:rFonts w:ascii="宋体" w:hAnsi="宋体" w:hint="eastAsia"/>
        </w:rPr>
        <w:t>。</w:t>
      </w:r>
    </w:p>
    <w:p w:rsidR="00506CF7" w:rsidRDefault="00506CF7" w:rsidP="00D43C11">
      <w:pPr>
        <w:jc w:val="left"/>
        <w:textAlignment w:val="top"/>
      </w:pPr>
      <w:r>
        <w:t>3.</w:t>
      </w:r>
      <w:r>
        <w:rPr>
          <w:rFonts w:hint="eastAsia"/>
        </w:rPr>
        <w:t>病人数和病种数达到</w:t>
      </w:r>
      <w:r>
        <w:t>90%</w:t>
      </w:r>
      <w:r>
        <w:rPr>
          <w:rFonts w:hint="eastAsia"/>
        </w:rPr>
        <w:t>为合格；小于</w:t>
      </w:r>
      <w:r>
        <w:t>90%</w:t>
      </w:r>
      <w:r>
        <w:rPr>
          <w:rFonts w:hint="eastAsia"/>
        </w:rPr>
        <w:t>者按实际数评分：如达</w:t>
      </w:r>
      <w:r>
        <w:t>85%</w:t>
      </w:r>
      <w:r>
        <w:rPr>
          <w:rFonts w:hint="eastAsia"/>
        </w:rPr>
        <w:t>为</w:t>
      </w:r>
      <w:r>
        <w:t>85</w:t>
      </w:r>
      <w:r>
        <w:rPr>
          <w:rFonts w:hint="eastAsia"/>
        </w:rPr>
        <w:t>分，达</w:t>
      </w:r>
      <w:r>
        <w:t>79%</w:t>
      </w:r>
      <w:r>
        <w:rPr>
          <w:rFonts w:hint="eastAsia"/>
        </w:rPr>
        <w:t>为</w:t>
      </w:r>
      <w:r>
        <w:t>79</w:t>
      </w:r>
      <w:r>
        <w:rPr>
          <w:rFonts w:hint="eastAsia"/>
        </w:rPr>
        <w:t>分等。</w:t>
      </w:r>
    </w:p>
    <w:p w:rsidR="00506CF7" w:rsidRDefault="00506CF7" w:rsidP="00D43C11">
      <w:pPr>
        <w:jc w:val="left"/>
        <w:textAlignment w:val="top"/>
      </w:pPr>
      <w:r>
        <w:t>4.</w:t>
      </w:r>
      <w:r>
        <w:rPr>
          <w:rFonts w:hint="eastAsia"/>
        </w:rPr>
        <w:t>专业技能考核</w:t>
      </w:r>
      <w:r>
        <w:t>80</w:t>
      </w:r>
      <w:r>
        <w:rPr>
          <w:rFonts w:hint="eastAsia"/>
        </w:rPr>
        <w:t>分以上通过。</w:t>
      </w:r>
      <w:r>
        <w:t xml:space="preserve"> </w:t>
      </w:r>
    </w:p>
    <w:p w:rsidR="00506CF7" w:rsidRDefault="00506CF7" w:rsidP="00D43C11">
      <w:pPr>
        <w:jc w:val="left"/>
        <w:textAlignment w:val="top"/>
      </w:pPr>
      <w:r>
        <w:t>5.*</w:t>
      </w:r>
      <w:r>
        <w:rPr>
          <w:rFonts w:hint="eastAsia"/>
        </w:rPr>
        <w:t>为单项淘汰项目。</w:t>
      </w:r>
    </w:p>
    <w:p w:rsidR="00506CF7" w:rsidRDefault="00506CF7" w:rsidP="00D43C11">
      <w:pPr>
        <w:outlineLvl w:val="0"/>
        <w:rPr>
          <w:rFonts w:ascii="黑体" w:eastAsia="黑体" w:hAnsi="黑体"/>
          <w:sz w:val="28"/>
          <w:szCs w:val="28"/>
        </w:rPr>
      </w:pPr>
      <w:r>
        <w:t>6.</w:t>
      </w:r>
      <w:r>
        <w:rPr>
          <w:rFonts w:hint="eastAsia"/>
        </w:rPr>
        <w:t>专业技能考核部分请按相应的评分表评分。</w:t>
      </w:r>
      <w:r>
        <w:rPr>
          <w:rFonts w:ascii="黑体" w:eastAsia="黑体"/>
          <w:b/>
          <w:bCs/>
          <w:sz w:val="28"/>
        </w:rP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829"/>
        <w:gridCol w:w="2420"/>
        <w:gridCol w:w="2269"/>
      </w:tblGrid>
      <w:tr w:rsidR="00506CF7" w:rsidRPr="00CF0176" w:rsidTr="00555AF3">
        <w:trPr>
          <w:trHeight w:val="802"/>
          <w:jc w:val="center"/>
        </w:trPr>
        <w:tc>
          <w:tcPr>
            <w:tcW w:w="4962" w:type="dxa"/>
            <w:gridSpan w:val="2"/>
            <w:vAlign w:val="center"/>
          </w:tcPr>
          <w:p w:rsidR="00506CF7" w:rsidRDefault="00506CF7" w:rsidP="00575C6F">
            <w:pPr>
              <w:ind w:rightChars="-30" w:right="-6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肿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瘤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影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像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核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689" w:type="dxa"/>
            <w:gridSpan w:val="2"/>
            <w:vAlign w:val="center"/>
          </w:tcPr>
          <w:p w:rsidR="00506CF7" w:rsidRDefault="00506CF7" w:rsidP="00575C6F">
            <w:pPr>
              <w:ind w:rightChars="-30" w:right="-6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绩</w:t>
            </w:r>
          </w:p>
        </w:tc>
      </w:tr>
      <w:tr w:rsidR="00506CF7" w:rsidRPr="00CF0176" w:rsidTr="00555AF3">
        <w:trPr>
          <w:trHeight w:val="533"/>
          <w:jc w:val="center"/>
        </w:trPr>
        <w:tc>
          <w:tcPr>
            <w:tcW w:w="1133" w:type="dxa"/>
            <w:vMerge w:val="restart"/>
            <w:vAlign w:val="center"/>
          </w:tcPr>
          <w:p w:rsidR="00506CF7" w:rsidRDefault="00506CF7" w:rsidP="00575C6F">
            <w:pPr>
              <w:ind w:rightChars="-50" w:right="-105"/>
              <w:jc w:val="center"/>
            </w:pPr>
            <w:r>
              <w:rPr>
                <w:rFonts w:hint="eastAsia"/>
              </w:rPr>
              <w:t>医德</w:t>
            </w:r>
          </w:p>
          <w:p w:rsidR="00506CF7" w:rsidRDefault="00506CF7" w:rsidP="00575C6F">
            <w:pPr>
              <w:ind w:rightChars="-50" w:right="-105"/>
              <w:jc w:val="center"/>
            </w:pPr>
            <w:r>
              <w:rPr>
                <w:rFonts w:hint="eastAsia"/>
              </w:rPr>
              <w:t>医风</w:t>
            </w: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服务态度、医患关系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555AF3">
        <w:trPr>
          <w:trHeight w:val="526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工作责任心（无差错</w:t>
            </w:r>
            <w:r>
              <w:t>*</w:t>
            </w:r>
            <w:r>
              <w:rPr>
                <w:rFonts w:hint="eastAsia"/>
              </w:rPr>
              <w:t>）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269" w:type="dxa"/>
          </w:tcPr>
          <w:p w:rsidR="00506CF7" w:rsidRDefault="00506CF7" w:rsidP="00575C6F">
            <w:pPr>
              <w:spacing w:line="360" w:lineRule="auto"/>
              <w:ind w:rightChars="-30" w:right="-63"/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555AF3">
        <w:trPr>
          <w:trHeight w:val="547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工作纪律（含考勤）</w:t>
            </w:r>
          </w:p>
        </w:tc>
        <w:tc>
          <w:tcPr>
            <w:tcW w:w="2420" w:type="dxa"/>
            <w:vAlign w:val="center"/>
          </w:tcPr>
          <w:p w:rsidR="00506CF7" w:rsidRPr="00177217" w:rsidRDefault="00506CF7" w:rsidP="00575C6F">
            <w:pPr>
              <w:ind w:rightChars="-30" w:right="-63"/>
              <w:rPr>
                <w:rFonts w:ascii="宋体"/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全勤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  <w:r w:rsidRPr="00177217">
              <w:rPr>
                <w:rFonts w:ascii="宋体" w:hAnsi="宋体" w:hint="eastAsia"/>
                <w:szCs w:val="21"/>
              </w:rPr>
              <w:t>□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</w:p>
          <w:p w:rsidR="00506CF7" w:rsidRPr="00177217" w:rsidRDefault="00506CF7" w:rsidP="00575C6F">
            <w:pPr>
              <w:ind w:rightChars="-30" w:right="-63"/>
              <w:rPr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病假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  <w:r w:rsidRPr="00177217">
              <w:rPr>
                <w:rFonts w:ascii="宋体" w:hAnsi="宋体"/>
                <w:szCs w:val="21"/>
              </w:rPr>
              <w:t xml:space="preserve"> </w:t>
            </w:r>
            <w:r w:rsidRPr="00177217">
              <w:rPr>
                <w:rFonts w:ascii="宋体" w:hAnsi="宋体" w:hint="eastAsia"/>
                <w:szCs w:val="21"/>
              </w:rPr>
              <w:t>事假</w:t>
            </w:r>
            <w:r w:rsidRPr="00177217">
              <w:rPr>
                <w:rFonts w:ascii="宋体" w:hAnsi="宋体"/>
                <w:szCs w:val="21"/>
              </w:rPr>
              <w:t xml:space="preserve"> 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269" w:type="dxa"/>
          </w:tcPr>
          <w:p w:rsidR="00506CF7" w:rsidRPr="00177217" w:rsidRDefault="00506CF7" w:rsidP="00575C6F">
            <w:pPr>
              <w:spacing w:line="360" w:lineRule="auto"/>
              <w:ind w:rightChars="-30" w:right="-63"/>
              <w:jc w:val="center"/>
              <w:rPr>
                <w:szCs w:val="21"/>
              </w:rPr>
            </w:pPr>
            <w:r w:rsidRPr="00177217">
              <w:rPr>
                <w:rFonts w:hint="eastAsia"/>
                <w:szCs w:val="21"/>
              </w:rPr>
              <w:t>通过</w:t>
            </w:r>
            <w:r w:rsidRPr="00177217">
              <w:rPr>
                <w:szCs w:val="21"/>
              </w:rPr>
              <w:t xml:space="preserve">     </w:t>
            </w:r>
            <w:r w:rsidRPr="00177217">
              <w:rPr>
                <w:rFonts w:hint="eastAsia"/>
                <w:szCs w:val="21"/>
              </w:rPr>
              <w:t>未通过</w:t>
            </w:r>
          </w:p>
        </w:tc>
      </w:tr>
      <w:tr w:rsidR="00506CF7" w:rsidRPr="00CF0176" w:rsidTr="00555AF3">
        <w:trPr>
          <w:trHeight w:val="550"/>
          <w:jc w:val="center"/>
        </w:trPr>
        <w:tc>
          <w:tcPr>
            <w:tcW w:w="1133" w:type="dxa"/>
            <w:vMerge w:val="restart"/>
            <w:vAlign w:val="center"/>
          </w:tcPr>
          <w:p w:rsidR="00506CF7" w:rsidRDefault="00506CF7" w:rsidP="00575C6F">
            <w:pPr>
              <w:ind w:rightChars="-50" w:right="-105"/>
              <w:jc w:val="center"/>
            </w:pPr>
            <w:r>
              <w:rPr>
                <w:rFonts w:hint="eastAsia"/>
              </w:rPr>
              <w:t>临床综合能力考核</w:t>
            </w: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阅片能力：</w:t>
            </w:r>
            <w:r>
              <w:t xml:space="preserve">*    </w:t>
            </w:r>
            <w:r>
              <w:rPr>
                <w:rFonts w:hint="eastAsia"/>
                <w:b/>
                <w:bCs/>
              </w:rPr>
              <w:t>标准见评分表</w:t>
            </w:r>
            <w:r>
              <w:rPr>
                <w:b/>
                <w:bCs/>
              </w:rPr>
              <w:t>1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满分</w:t>
            </w:r>
            <w:r>
              <w:t>100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</w:p>
        </w:tc>
      </w:tr>
      <w:tr w:rsidR="00506CF7" w:rsidRPr="00CF0176" w:rsidTr="00555AF3">
        <w:trPr>
          <w:trHeight w:val="661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对血管造影基本原理和操作方法的了解程度</w:t>
            </w:r>
            <w:r>
              <w:t>*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</w:p>
        </w:tc>
      </w:tr>
      <w:tr w:rsidR="00506CF7" w:rsidRPr="00CF0176" w:rsidTr="00555AF3">
        <w:trPr>
          <w:trHeight w:val="535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对血管造影适应证和禁忌证的了解程度</w:t>
            </w:r>
            <w:r>
              <w:t>*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</w:p>
        </w:tc>
      </w:tr>
      <w:tr w:rsidR="00506CF7" w:rsidRPr="00CF0176" w:rsidTr="00555AF3">
        <w:trPr>
          <w:trHeight w:val="530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对血管造影术后处理原则的了解程度</w:t>
            </w:r>
            <w:r>
              <w:t>*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</w:p>
        </w:tc>
      </w:tr>
      <w:tr w:rsidR="00506CF7" w:rsidRPr="00CF0176" w:rsidTr="00555AF3">
        <w:trPr>
          <w:trHeight w:val="402"/>
          <w:jc w:val="center"/>
        </w:trPr>
        <w:tc>
          <w:tcPr>
            <w:tcW w:w="1133" w:type="dxa"/>
            <w:vMerge w:val="restart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临床实践指标完成情况</w:t>
            </w: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报告书写例数和病种数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t xml:space="preserve">90%   </w:t>
            </w:r>
            <w:r>
              <w:rPr>
                <w:rFonts w:ascii="宋体" w:hAnsi="宋体" w:hint="eastAsia"/>
              </w:rPr>
              <w:t>＜</w:t>
            </w:r>
            <w:r>
              <w:t>90%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555AF3">
        <w:trPr>
          <w:trHeight w:val="383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一般报告书写能力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2269" w:type="dxa"/>
          </w:tcPr>
          <w:p w:rsidR="00506CF7" w:rsidRDefault="00506CF7" w:rsidP="00575C6F">
            <w:pPr>
              <w:spacing w:line="360" w:lineRule="auto"/>
              <w:ind w:rightChars="-30" w:right="-63"/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555AF3">
        <w:trPr>
          <w:trHeight w:val="484"/>
          <w:jc w:val="center"/>
        </w:trPr>
        <w:tc>
          <w:tcPr>
            <w:tcW w:w="1133" w:type="dxa"/>
            <w:vMerge/>
            <w:vAlign w:val="center"/>
          </w:tcPr>
          <w:p w:rsidR="00506CF7" w:rsidRDefault="00506CF7" w:rsidP="00575C6F">
            <w:pPr>
              <w:ind w:rightChars="-30" w:right="-63"/>
            </w:pPr>
          </w:p>
        </w:tc>
        <w:tc>
          <w:tcPr>
            <w:tcW w:w="3829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科室活动及学习活动参加情况</w:t>
            </w:r>
          </w:p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（主任查房、病例讨论、业务学习、学术讲座等）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2269" w:type="dxa"/>
          </w:tcPr>
          <w:p w:rsidR="00506CF7" w:rsidRDefault="00506CF7" w:rsidP="00575C6F">
            <w:pPr>
              <w:spacing w:line="360" w:lineRule="auto"/>
              <w:ind w:rightChars="-30" w:right="-63"/>
              <w:jc w:val="center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555AF3">
        <w:trPr>
          <w:trHeight w:val="529"/>
          <w:jc w:val="center"/>
        </w:trPr>
        <w:tc>
          <w:tcPr>
            <w:tcW w:w="4962" w:type="dxa"/>
            <w:gridSpan w:val="2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理论考试</w:t>
            </w:r>
          </w:p>
        </w:tc>
        <w:tc>
          <w:tcPr>
            <w:tcW w:w="2420" w:type="dxa"/>
            <w:vAlign w:val="center"/>
          </w:tcPr>
          <w:p w:rsidR="00506CF7" w:rsidRDefault="00506CF7" w:rsidP="00575C6F">
            <w:pPr>
              <w:ind w:rightChars="-30" w:right="-6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满分</w:t>
            </w:r>
            <w:r>
              <w:rPr>
                <w:bCs/>
              </w:rPr>
              <w:t>100</w:t>
            </w:r>
          </w:p>
        </w:tc>
        <w:tc>
          <w:tcPr>
            <w:tcW w:w="2269" w:type="dxa"/>
            <w:vAlign w:val="center"/>
          </w:tcPr>
          <w:p w:rsidR="00506CF7" w:rsidRDefault="00506CF7" w:rsidP="00575C6F">
            <w:pPr>
              <w:ind w:rightChars="-30" w:right="-63"/>
              <w:rPr>
                <w:bCs/>
              </w:rPr>
            </w:pPr>
          </w:p>
        </w:tc>
      </w:tr>
      <w:tr w:rsidR="00506CF7" w:rsidRPr="00CF0176" w:rsidTr="00575C6F">
        <w:trPr>
          <w:trHeight w:val="2070"/>
          <w:jc w:val="center"/>
        </w:trPr>
        <w:tc>
          <w:tcPr>
            <w:tcW w:w="9651" w:type="dxa"/>
            <w:gridSpan w:val="4"/>
            <w:vAlign w:val="center"/>
          </w:tcPr>
          <w:p w:rsidR="00506CF7" w:rsidRDefault="00506CF7" w:rsidP="00575C6F">
            <w:pPr>
              <w:ind w:rightChars="-30" w:right="-63"/>
            </w:pPr>
            <w:r>
              <w:t xml:space="preserve"> </w:t>
            </w:r>
          </w:p>
          <w:p w:rsidR="00506CF7" w:rsidRDefault="00506CF7" w:rsidP="00575C6F">
            <w:pPr>
              <w:ind w:rightChars="-30" w:right="-63"/>
            </w:pPr>
            <w:r>
              <w:rPr>
                <w:rFonts w:hint="eastAsia"/>
                <w:b/>
                <w:bCs/>
              </w:rPr>
              <w:t>考核总成绩：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通过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未通过</w:t>
            </w:r>
          </w:p>
          <w:p w:rsidR="00506CF7" w:rsidRDefault="00506CF7" w:rsidP="00575C6F">
            <w:pPr>
              <w:ind w:rightChars="-30" w:right="-63"/>
              <w:jc w:val="right"/>
            </w:pPr>
          </w:p>
          <w:p w:rsidR="00506CF7" w:rsidRDefault="00506CF7" w:rsidP="00575C6F">
            <w:pPr>
              <w:ind w:rightChars="-30" w:right="-63"/>
              <w:jc w:val="left"/>
            </w:pPr>
          </w:p>
          <w:p w:rsidR="00506CF7" w:rsidRDefault="00506CF7" w:rsidP="00575C6F">
            <w:pPr>
              <w:ind w:rightChars="-30" w:right="-63"/>
              <w:jc w:val="left"/>
            </w:pPr>
            <w:r>
              <w:rPr>
                <w:rFonts w:hint="eastAsia"/>
              </w:rPr>
              <w:t>考核小组成员签名：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06CF7" w:rsidRDefault="00506CF7" w:rsidP="00D43C11">
      <w:pPr>
        <w:jc w:val="left"/>
        <w:textAlignment w:val="top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本页由轮转科室填写后上交教育处审查。</w:t>
      </w:r>
    </w:p>
    <w:p w:rsidR="00506CF7" w:rsidRDefault="00506CF7" w:rsidP="00D43C11">
      <w:pPr>
        <w:jc w:val="left"/>
        <w:textAlignment w:val="top"/>
      </w:pPr>
      <w:r>
        <w:t>2.</w:t>
      </w:r>
      <w:r>
        <w:rPr>
          <w:rFonts w:hint="eastAsia"/>
        </w:rPr>
        <w:t>在评定意</w:t>
      </w:r>
      <w:r>
        <w:rPr>
          <w:rFonts w:ascii="宋体" w:hAnsi="宋体" w:hint="eastAsia"/>
        </w:rPr>
        <w:t>见后画</w:t>
      </w:r>
      <w:r>
        <w:rPr>
          <w:rFonts w:ascii="宋体" w:hint="eastAsia"/>
        </w:rPr>
        <w:t>“√”</w:t>
      </w:r>
      <w:r>
        <w:rPr>
          <w:rFonts w:ascii="宋体" w:hAnsi="宋体" w:hint="eastAsia"/>
        </w:rPr>
        <w:t>。</w:t>
      </w:r>
    </w:p>
    <w:p w:rsidR="00506CF7" w:rsidRDefault="00506CF7" w:rsidP="00D43C11">
      <w:pPr>
        <w:jc w:val="left"/>
        <w:textAlignment w:val="top"/>
      </w:pPr>
      <w:r>
        <w:t>3.</w:t>
      </w:r>
      <w:r>
        <w:rPr>
          <w:rFonts w:hint="eastAsia"/>
        </w:rPr>
        <w:t>病人数和病种数达到</w:t>
      </w:r>
      <w:r>
        <w:t>90%</w:t>
      </w:r>
      <w:r>
        <w:rPr>
          <w:rFonts w:hint="eastAsia"/>
        </w:rPr>
        <w:t>为合格；小于</w:t>
      </w:r>
      <w:r>
        <w:t>90%</w:t>
      </w:r>
      <w:r>
        <w:rPr>
          <w:rFonts w:hint="eastAsia"/>
        </w:rPr>
        <w:t>者按实际数评分：如达</w:t>
      </w:r>
      <w:r>
        <w:t>85%</w:t>
      </w:r>
      <w:r>
        <w:rPr>
          <w:rFonts w:hint="eastAsia"/>
        </w:rPr>
        <w:t>为</w:t>
      </w:r>
      <w:r>
        <w:t>85</w:t>
      </w:r>
      <w:r>
        <w:rPr>
          <w:rFonts w:hint="eastAsia"/>
        </w:rPr>
        <w:t>分，达</w:t>
      </w:r>
      <w:r>
        <w:t>79%</w:t>
      </w:r>
      <w:r>
        <w:rPr>
          <w:rFonts w:hint="eastAsia"/>
        </w:rPr>
        <w:t>为</w:t>
      </w:r>
      <w:r>
        <w:t>79</w:t>
      </w:r>
      <w:r>
        <w:rPr>
          <w:rFonts w:hint="eastAsia"/>
        </w:rPr>
        <w:t>分等。</w:t>
      </w:r>
    </w:p>
    <w:p w:rsidR="00506CF7" w:rsidRDefault="00506CF7" w:rsidP="00D43C11">
      <w:pPr>
        <w:jc w:val="left"/>
        <w:textAlignment w:val="top"/>
      </w:pPr>
      <w:r>
        <w:t>4.</w:t>
      </w:r>
      <w:r>
        <w:rPr>
          <w:rFonts w:hint="eastAsia"/>
        </w:rPr>
        <w:t>专业技能考核</w:t>
      </w:r>
      <w:r>
        <w:t>80</w:t>
      </w:r>
      <w:r>
        <w:rPr>
          <w:rFonts w:hint="eastAsia"/>
        </w:rPr>
        <w:t>分以上通过。</w:t>
      </w:r>
      <w:r>
        <w:t xml:space="preserve"> </w:t>
      </w:r>
    </w:p>
    <w:p w:rsidR="00506CF7" w:rsidRDefault="00506CF7" w:rsidP="00D43C11">
      <w:pPr>
        <w:jc w:val="left"/>
        <w:textAlignment w:val="top"/>
      </w:pPr>
      <w:r>
        <w:t>5.*</w:t>
      </w:r>
      <w:r>
        <w:rPr>
          <w:rFonts w:hint="eastAsia"/>
        </w:rPr>
        <w:t>为单项淘汰项目。</w:t>
      </w:r>
    </w:p>
    <w:p w:rsidR="00506CF7" w:rsidRDefault="00506CF7" w:rsidP="00D43C11">
      <w:pPr>
        <w:textAlignment w:val="top"/>
      </w:pPr>
      <w:r>
        <w:t>6.</w:t>
      </w:r>
      <w:r>
        <w:rPr>
          <w:rFonts w:hint="eastAsia"/>
        </w:rPr>
        <w:t>专业技能考核部分请按相应的评分表评分。</w:t>
      </w:r>
      <w:r>
        <w:rPr>
          <w:rFonts w:ascii="黑体" w:eastAsia="黑体"/>
          <w:b/>
          <w:bCs/>
          <w:sz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评分表</w:t>
      </w:r>
      <w:r>
        <w:rPr>
          <w:rFonts w:ascii="黑体" w:eastAsia="黑体"/>
          <w:bCs/>
          <w:sz w:val="28"/>
          <w:szCs w:val="28"/>
        </w:rPr>
        <w:t xml:space="preserve">1                      </w:t>
      </w:r>
      <w:r>
        <w:rPr>
          <w:rFonts w:ascii="黑体" w:eastAsia="黑体" w:hint="eastAsia"/>
          <w:bCs/>
          <w:sz w:val="28"/>
          <w:szCs w:val="28"/>
        </w:rPr>
        <w:t>阅片能力考核评分表</w:t>
      </w:r>
    </w:p>
    <w:p w:rsidR="00506CF7" w:rsidRDefault="00506CF7" w:rsidP="00D43C11">
      <w:pPr>
        <w:spacing w:line="480" w:lineRule="auto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sz w:val="24"/>
        </w:rPr>
        <w:t>科室：</w:t>
      </w:r>
      <w:r>
        <w:rPr>
          <w:rFonts w:ascii="黑体" w:eastAsia="黑体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住院医师：</w:t>
      </w:r>
      <w:r>
        <w:rPr>
          <w:rFonts w:ascii="黑体" w:eastAsia="黑体"/>
          <w:sz w:val="24"/>
        </w:rPr>
        <w:t xml:space="preserve">                   </w:t>
      </w:r>
      <w:r>
        <w:rPr>
          <w:rFonts w:ascii="黑体" w:eastAsia="黑体" w:hint="eastAsia"/>
          <w:sz w:val="24"/>
        </w:rPr>
        <w:t>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59"/>
        <w:gridCol w:w="2956"/>
        <w:gridCol w:w="550"/>
        <w:gridCol w:w="3899"/>
        <w:gridCol w:w="775"/>
      </w:tblGrid>
      <w:tr w:rsidR="00506CF7" w:rsidRPr="00CF0176" w:rsidTr="00555AF3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分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标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准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满分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扣分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506CF7" w:rsidRPr="00CF0176" w:rsidTr="00555AF3">
        <w:trPr>
          <w:trHeight w:val="1419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核对一般项目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t>1.</w:t>
            </w:r>
            <w:r>
              <w:rPr>
                <w:rFonts w:hint="eastAsia"/>
              </w:rPr>
              <w:t>核对患者姓名、性别、年龄、影像号</w:t>
            </w:r>
          </w:p>
          <w:p w:rsidR="00506CF7" w:rsidRDefault="00506CF7" w:rsidP="00555AF3">
            <w:r>
              <w:t>2.</w:t>
            </w:r>
            <w:r>
              <w:rPr>
                <w:rFonts w:hint="eastAsia"/>
              </w:rPr>
              <w:t>核对检查日期、检查方法</w:t>
            </w:r>
          </w:p>
          <w:p w:rsidR="00506CF7" w:rsidRDefault="00506CF7" w:rsidP="00555AF3">
            <w:r>
              <w:t>3.</w:t>
            </w:r>
            <w:r>
              <w:rPr>
                <w:rFonts w:hint="eastAsia"/>
              </w:rPr>
              <w:t>核对检查部位和左、右号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t>1.</w:t>
            </w:r>
            <w:r>
              <w:rPr>
                <w:rFonts w:hint="eastAsia"/>
              </w:rPr>
              <w:t>遗漏</w:t>
            </w:r>
            <w:r>
              <w:t>1</w:t>
            </w:r>
            <w:r>
              <w:rPr>
                <w:rFonts w:hint="eastAsia"/>
              </w:rPr>
              <w:t>项扣</w:t>
            </w:r>
            <w:r>
              <w:t>1</w:t>
            </w:r>
            <w:r>
              <w:rPr>
                <w:rFonts w:hint="eastAsia"/>
              </w:rPr>
              <w:t>分</w:t>
            </w:r>
          </w:p>
          <w:p w:rsidR="00506CF7" w:rsidRDefault="00506CF7" w:rsidP="00575C6F">
            <w:pPr>
              <w:spacing w:line="320" w:lineRule="exact"/>
              <w:ind w:rightChars="-30" w:right="-63"/>
            </w:pPr>
            <w:r>
              <w:t>2.</w:t>
            </w:r>
            <w:r>
              <w:rPr>
                <w:rFonts w:hint="eastAsia"/>
              </w:rPr>
              <w:t>遗漏</w:t>
            </w:r>
            <w:r>
              <w:t>1</w:t>
            </w:r>
            <w:r>
              <w:rPr>
                <w:rFonts w:hint="eastAsia"/>
              </w:rPr>
              <w:t>项扣</w:t>
            </w:r>
            <w:r>
              <w:t>1</w:t>
            </w:r>
            <w:r>
              <w:rPr>
                <w:rFonts w:hint="eastAsia"/>
              </w:rPr>
              <w:t>分</w:t>
            </w:r>
          </w:p>
          <w:p w:rsidR="00506CF7" w:rsidRDefault="00506CF7" w:rsidP="00575C6F">
            <w:pPr>
              <w:spacing w:line="320" w:lineRule="exact"/>
              <w:ind w:rightChars="-30" w:right="-63"/>
            </w:pPr>
            <w:r>
              <w:t>3.</w:t>
            </w:r>
            <w:r>
              <w:rPr>
                <w:rFonts w:hint="eastAsia"/>
              </w:rPr>
              <w:t>遗漏</w:t>
            </w:r>
            <w:r>
              <w:t>1</w:t>
            </w:r>
            <w:r>
              <w:rPr>
                <w:rFonts w:hint="eastAsia"/>
              </w:rPr>
              <w:t>项扣</w:t>
            </w:r>
            <w: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2971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征象描述分析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t>1.</w:t>
            </w:r>
            <w:r>
              <w:rPr>
                <w:rFonts w:hint="eastAsia"/>
              </w:rPr>
              <w:t>影像观察全面，注意到重要的阳性征象和阴性征象</w:t>
            </w:r>
          </w:p>
          <w:p w:rsidR="00506CF7" w:rsidRDefault="00506CF7" w:rsidP="00555AF3">
            <w:pPr>
              <w:rPr>
                <w:spacing w:val="-6"/>
                <w:szCs w:val="21"/>
              </w:rPr>
            </w:pPr>
            <w:r>
              <w:t>2.</w:t>
            </w:r>
            <w:r>
              <w:rPr>
                <w:rFonts w:hint="eastAsia"/>
              </w:rPr>
              <w:t>征象描述客观，</w:t>
            </w:r>
            <w:r>
              <w:rPr>
                <w:rFonts w:hint="eastAsia"/>
                <w:spacing w:val="-6"/>
                <w:szCs w:val="21"/>
              </w:rPr>
              <w:t>专业术语运用恰当</w:t>
            </w:r>
          </w:p>
          <w:p w:rsidR="00506CF7" w:rsidRDefault="00506CF7" w:rsidP="00555AF3">
            <w:r>
              <w:t>3.</w:t>
            </w:r>
            <w:r>
              <w:rPr>
                <w:rFonts w:hint="eastAsia"/>
              </w:rPr>
              <w:t>分析征象条理性强，语言精炼</w:t>
            </w:r>
          </w:p>
          <w:p w:rsidR="00506CF7" w:rsidRDefault="00506CF7" w:rsidP="00555AF3">
            <w:r>
              <w:t>4.</w:t>
            </w:r>
            <w:r>
              <w:rPr>
                <w:rFonts w:hint="eastAsia"/>
              </w:rPr>
              <w:t>分析过程能结合临床资料和病理改变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35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t>1.</w:t>
            </w:r>
            <w:r>
              <w:rPr>
                <w:rFonts w:hint="eastAsia"/>
              </w:rPr>
              <w:t>观察不全面扣</w:t>
            </w:r>
            <w:r>
              <w:t>1-5</w:t>
            </w:r>
            <w:r>
              <w:rPr>
                <w:rFonts w:hint="eastAsia"/>
              </w:rPr>
              <w:t>分；遗漏重要阳性征象扣</w:t>
            </w:r>
            <w:r>
              <w:t>1-5</w:t>
            </w:r>
            <w:r>
              <w:rPr>
                <w:rFonts w:hint="eastAsia"/>
              </w:rPr>
              <w:t>分；遗漏重要阴性征象扣</w:t>
            </w:r>
            <w:r>
              <w:t>1-5</w:t>
            </w:r>
            <w:r>
              <w:rPr>
                <w:rFonts w:hint="eastAsia"/>
              </w:rPr>
              <w:t>分</w:t>
            </w:r>
          </w:p>
          <w:p w:rsidR="00506CF7" w:rsidRDefault="00506CF7" w:rsidP="00555AF3">
            <w:r>
              <w:t>2.</w:t>
            </w:r>
            <w:r>
              <w:rPr>
                <w:rFonts w:hint="eastAsia"/>
              </w:rPr>
              <w:t>征象描述不客观</w:t>
            </w:r>
            <w:r>
              <w:rPr>
                <w:rFonts w:hint="eastAsia"/>
                <w:spacing w:val="-6"/>
                <w:szCs w:val="21"/>
              </w:rPr>
              <w:t>扣</w:t>
            </w:r>
            <w:r>
              <w:rPr>
                <w:spacing w:val="-6"/>
                <w:szCs w:val="21"/>
              </w:rPr>
              <w:t>1-5</w:t>
            </w:r>
            <w:r>
              <w:rPr>
                <w:rFonts w:hint="eastAsia"/>
                <w:spacing w:val="-6"/>
                <w:szCs w:val="21"/>
              </w:rPr>
              <w:t>分；未能使用专业术语扣</w:t>
            </w:r>
            <w:r>
              <w:rPr>
                <w:spacing w:val="-6"/>
                <w:szCs w:val="21"/>
              </w:rPr>
              <w:t>1-5</w:t>
            </w:r>
            <w:r>
              <w:rPr>
                <w:rFonts w:hint="eastAsia"/>
                <w:spacing w:val="-6"/>
                <w:szCs w:val="21"/>
              </w:rPr>
              <w:t>分</w:t>
            </w:r>
          </w:p>
          <w:p w:rsidR="00506CF7" w:rsidRDefault="00506CF7" w:rsidP="00555AF3">
            <w:pPr>
              <w:jc w:val="left"/>
            </w:pPr>
            <w:r>
              <w:t>3.</w:t>
            </w:r>
            <w:r>
              <w:rPr>
                <w:rFonts w:hint="eastAsia"/>
              </w:rPr>
              <w:t>分析征象缺乏条理性，扣</w:t>
            </w:r>
            <w:r>
              <w:t>1-2</w:t>
            </w:r>
            <w:r>
              <w:rPr>
                <w:rFonts w:hint="eastAsia"/>
              </w:rPr>
              <w:t>分；语言过繁或过简或用诊断用语扣</w:t>
            </w:r>
            <w:r>
              <w:t>1-3</w:t>
            </w:r>
            <w:r>
              <w:rPr>
                <w:rFonts w:hint="eastAsia"/>
              </w:rPr>
              <w:t>分</w:t>
            </w:r>
          </w:p>
          <w:p w:rsidR="00506CF7" w:rsidRDefault="00506CF7" w:rsidP="00555AF3">
            <w:r>
              <w:t>4.</w:t>
            </w:r>
            <w:r>
              <w:rPr>
                <w:rFonts w:hint="eastAsia"/>
              </w:rPr>
              <w:t>分析过程未能结合临床资料</w:t>
            </w:r>
            <w:r>
              <w:rPr>
                <w:rFonts w:hint="eastAsia"/>
                <w:spacing w:val="-6"/>
                <w:szCs w:val="21"/>
              </w:rPr>
              <w:t>扣</w:t>
            </w:r>
            <w:r>
              <w:rPr>
                <w:spacing w:val="-6"/>
                <w:szCs w:val="21"/>
              </w:rPr>
              <w:t>1-2.5</w:t>
            </w:r>
            <w:r>
              <w:rPr>
                <w:rFonts w:hint="eastAsia"/>
                <w:spacing w:val="-6"/>
                <w:szCs w:val="21"/>
              </w:rPr>
              <w:t>分；</w:t>
            </w:r>
            <w:r>
              <w:rPr>
                <w:rFonts w:hint="eastAsia"/>
              </w:rPr>
              <w:t>未能结合病理改变扣</w:t>
            </w:r>
            <w:r>
              <w:t>1-2.5</w:t>
            </w:r>
            <w:r>
              <w:rPr>
                <w:rFonts w:hint="eastAsia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1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报告书写质量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rPr>
                <w:rFonts w:hint="eastAsia"/>
              </w:rPr>
              <w:t>报告书写格式规范</w:t>
            </w:r>
            <w:r>
              <w:rPr>
                <w:rFonts w:hint="eastAsia"/>
                <w:spacing w:val="-6"/>
                <w:szCs w:val="21"/>
              </w:rPr>
              <w:t>，字迹工整，无错别字，</w:t>
            </w:r>
            <w:r>
              <w:rPr>
                <w:rFonts w:hint="eastAsia"/>
              </w:rPr>
              <w:t>征象描述细致，</w:t>
            </w:r>
            <w:r>
              <w:rPr>
                <w:rFonts w:hint="eastAsia"/>
                <w:spacing w:val="-6"/>
                <w:szCs w:val="21"/>
              </w:rPr>
              <w:t>条理清楚，确认签名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20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rPr>
                <w:rFonts w:hint="eastAsia"/>
              </w:rPr>
              <w:t>报告书写格式不规范</w:t>
            </w:r>
            <w:r>
              <w:rPr>
                <w:rFonts w:hint="eastAsia"/>
                <w:spacing w:val="-6"/>
                <w:szCs w:val="21"/>
              </w:rPr>
              <w:t>扣</w:t>
            </w:r>
            <w:r>
              <w:rPr>
                <w:spacing w:val="-6"/>
                <w:szCs w:val="21"/>
              </w:rPr>
              <w:t>1-4</w:t>
            </w:r>
            <w:r>
              <w:rPr>
                <w:rFonts w:hint="eastAsia"/>
                <w:spacing w:val="-6"/>
                <w:szCs w:val="21"/>
              </w:rPr>
              <w:t>分；字迹不工整扣</w:t>
            </w:r>
            <w:r>
              <w:rPr>
                <w:spacing w:val="-6"/>
                <w:szCs w:val="21"/>
              </w:rPr>
              <w:t>1-4</w:t>
            </w:r>
            <w:r>
              <w:rPr>
                <w:rFonts w:hint="eastAsia"/>
                <w:spacing w:val="-6"/>
                <w:szCs w:val="21"/>
              </w:rPr>
              <w:t>分，出现</w:t>
            </w:r>
            <w:r>
              <w:rPr>
                <w:spacing w:val="-6"/>
                <w:szCs w:val="21"/>
              </w:rPr>
              <w:t>1</w:t>
            </w:r>
            <w:r>
              <w:rPr>
                <w:rFonts w:hint="eastAsia"/>
                <w:spacing w:val="-6"/>
                <w:szCs w:val="21"/>
              </w:rPr>
              <w:t>个错别字扣</w:t>
            </w:r>
            <w:r>
              <w:rPr>
                <w:spacing w:val="-6"/>
                <w:szCs w:val="21"/>
              </w:rPr>
              <w:t>1</w:t>
            </w:r>
            <w:r>
              <w:rPr>
                <w:rFonts w:hint="eastAsia"/>
                <w:spacing w:val="-6"/>
                <w:szCs w:val="21"/>
              </w:rPr>
              <w:t>分（最多扣</w:t>
            </w:r>
            <w:r>
              <w:rPr>
                <w:spacing w:val="-6"/>
                <w:szCs w:val="21"/>
              </w:rPr>
              <w:t>2</w:t>
            </w:r>
            <w:r>
              <w:rPr>
                <w:rFonts w:hint="eastAsia"/>
                <w:spacing w:val="-6"/>
                <w:szCs w:val="21"/>
              </w:rPr>
              <w:t>分）；</w:t>
            </w:r>
            <w:r>
              <w:rPr>
                <w:rFonts w:hint="eastAsia"/>
              </w:rPr>
              <w:t>征象描述不确切</w:t>
            </w:r>
            <w:r>
              <w:rPr>
                <w:rFonts w:hint="eastAsia"/>
                <w:spacing w:val="-6"/>
                <w:szCs w:val="21"/>
              </w:rPr>
              <w:t>扣</w:t>
            </w:r>
            <w:r>
              <w:rPr>
                <w:spacing w:val="-6"/>
                <w:szCs w:val="21"/>
              </w:rPr>
              <w:t>1-4</w:t>
            </w:r>
            <w:r>
              <w:rPr>
                <w:rFonts w:hint="eastAsia"/>
                <w:spacing w:val="-6"/>
                <w:szCs w:val="21"/>
              </w:rPr>
              <w:t>分；语句不通顺扣</w:t>
            </w:r>
            <w:r>
              <w:rPr>
                <w:spacing w:val="-6"/>
                <w:szCs w:val="21"/>
              </w:rPr>
              <w:t>1-3</w:t>
            </w:r>
            <w:r>
              <w:rPr>
                <w:rFonts w:hint="eastAsia"/>
                <w:spacing w:val="-6"/>
                <w:szCs w:val="21"/>
              </w:rPr>
              <w:t>分；未签名扣</w:t>
            </w:r>
            <w:r>
              <w:rPr>
                <w:spacing w:val="-6"/>
                <w:szCs w:val="21"/>
              </w:rPr>
              <w:t>1-3</w:t>
            </w:r>
            <w:r>
              <w:rPr>
                <w:rFonts w:hint="eastAsia"/>
                <w:spacing w:val="-6"/>
                <w:szCs w:val="21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145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诊断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rPr>
                <w:rFonts w:hint="eastAsia"/>
                <w:spacing w:val="-6"/>
                <w:szCs w:val="21"/>
              </w:rPr>
              <w:t>诊断依据充分，结论准确，主次分明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rPr>
                <w:rFonts w:hint="eastAsia"/>
              </w:rPr>
              <w:t>主要诊断错误扣</w:t>
            </w:r>
            <w:r>
              <w:t>1-3</w:t>
            </w:r>
            <w:r>
              <w:rPr>
                <w:rFonts w:hint="eastAsia"/>
              </w:rPr>
              <w:t>分，欠准确</w:t>
            </w:r>
            <w:r>
              <w:t>1-2</w:t>
            </w:r>
            <w:r>
              <w:rPr>
                <w:rFonts w:hint="eastAsia"/>
              </w:rPr>
              <w:t>分；主要并发症错误或遗漏</w:t>
            </w:r>
            <w:r>
              <w:rPr>
                <w:rFonts w:hint="eastAsia"/>
                <w:spacing w:val="-6"/>
                <w:szCs w:val="21"/>
              </w:rPr>
              <w:t>扣</w:t>
            </w:r>
            <w:r>
              <w:rPr>
                <w:spacing w:val="-6"/>
                <w:szCs w:val="21"/>
              </w:rPr>
              <w:t>1-3</w:t>
            </w:r>
            <w:r>
              <w:rPr>
                <w:rFonts w:hint="eastAsia"/>
                <w:spacing w:val="-6"/>
                <w:szCs w:val="21"/>
              </w:rPr>
              <w:t>分；次要诊断有错误或遗漏扣</w:t>
            </w:r>
            <w:r>
              <w:rPr>
                <w:spacing w:val="-6"/>
                <w:szCs w:val="21"/>
              </w:rPr>
              <w:t>0.5-1</w:t>
            </w:r>
            <w:r>
              <w:rPr>
                <w:rFonts w:hint="eastAsia"/>
                <w:spacing w:val="-6"/>
                <w:szCs w:val="21"/>
              </w:rPr>
              <w:t>分；诊断主次顺序有错误扣</w:t>
            </w:r>
            <w:r>
              <w:rPr>
                <w:spacing w:val="-6"/>
                <w:szCs w:val="21"/>
              </w:rPr>
              <w:t>0.5-1</w:t>
            </w:r>
            <w:r>
              <w:rPr>
                <w:rFonts w:hint="eastAsia"/>
                <w:spacing w:val="-6"/>
                <w:szCs w:val="21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876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鉴别诊断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rPr>
                <w:rFonts w:hint="eastAsia"/>
              </w:rPr>
              <w:t>鉴别诊断合理，至少提出</w:t>
            </w:r>
            <w:r>
              <w:t>2</w:t>
            </w:r>
            <w:r>
              <w:rPr>
                <w:rFonts w:hint="eastAsia"/>
              </w:rPr>
              <w:t>个需鉴别的疾病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rPr>
                <w:rFonts w:hint="eastAsia"/>
              </w:rPr>
              <w:t>鉴别诊断病名</w:t>
            </w:r>
            <w:r>
              <w:rPr>
                <w:rFonts w:hint="eastAsia"/>
                <w:spacing w:val="-6"/>
                <w:szCs w:val="21"/>
              </w:rPr>
              <w:t>不恰当</w:t>
            </w:r>
            <w:r>
              <w:rPr>
                <w:rFonts w:hint="eastAsia"/>
              </w:rPr>
              <w:t>扣</w:t>
            </w:r>
            <w:r>
              <w:t>1-2.5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个；鉴别要点不确切扣</w:t>
            </w:r>
            <w:r>
              <w:t>1-2.5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个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1056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回答问题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r>
              <w:rPr>
                <w:rFonts w:hint="eastAsia"/>
              </w:rPr>
              <w:t>考官至少提出</w:t>
            </w:r>
            <w:r>
              <w:t>2</w:t>
            </w:r>
            <w:r>
              <w:rPr>
                <w:rFonts w:hint="eastAsia"/>
              </w:rPr>
              <w:t>个相关问题（主要涉及考生在阅片过程中出现的问题）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rPr>
                <w:rFonts w:hint="eastAsia"/>
              </w:rPr>
              <w:t>回答错误</w:t>
            </w:r>
            <w:r>
              <w:t>1</w:t>
            </w:r>
            <w:r>
              <w:rPr>
                <w:rFonts w:hint="eastAsia"/>
              </w:rPr>
              <w:t>个问题扣</w:t>
            </w:r>
            <w:r>
              <w:t>2.5-5</w:t>
            </w:r>
            <w:r>
              <w:rPr>
                <w:rFonts w:hint="eastAsia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考核用时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  <w:r>
              <w:rPr>
                <w:rFonts w:hint="eastAsia"/>
              </w:rPr>
              <w:t>考核用时超过</w:t>
            </w:r>
            <w:r>
              <w:t>30</w:t>
            </w:r>
            <w:r>
              <w:rPr>
                <w:rFonts w:hint="eastAsia"/>
              </w:rPr>
              <w:t>分钟扣</w:t>
            </w:r>
            <w:r>
              <w:t>1-5</w:t>
            </w:r>
            <w:r>
              <w:rPr>
                <w:rFonts w:hint="eastAsia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55AF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</w:pPr>
            <w:r>
              <w:t>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</w:pPr>
          </w:p>
        </w:tc>
      </w:tr>
      <w:tr w:rsidR="00506CF7" w:rsidRPr="00CF0176" w:rsidTr="00555AF3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575C6F">
            <w:pPr>
              <w:spacing w:line="320" w:lineRule="exact"/>
              <w:ind w:rightChars="-30" w:right="-63"/>
              <w:rPr>
                <w:b/>
              </w:rPr>
            </w:pPr>
          </w:p>
        </w:tc>
      </w:tr>
    </w:tbl>
    <w:p w:rsidR="00506CF7" w:rsidRDefault="00506CF7" w:rsidP="00575C6F">
      <w:pPr>
        <w:spacing w:beforeLines="50"/>
      </w:pPr>
      <w:r>
        <w:rPr>
          <w:rFonts w:ascii="黑体" w:eastAsia="黑体" w:hint="eastAsia"/>
          <w:sz w:val="24"/>
        </w:rPr>
        <w:t>主考医师签名：</w:t>
      </w:r>
      <w:r>
        <w:rPr>
          <w:rFonts w:ascii="黑体" w:eastAsia="黑体"/>
          <w:sz w:val="24"/>
        </w:rPr>
        <w:t xml:space="preserve">                           </w:t>
      </w:r>
      <w:r>
        <w:rPr>
          <w:rFonts w:ascii="黑体" w:eastAsia="黑体" w:hint="eastAsia"/>
          <w:sz w:val="24"/>
        </w:rPr>
        <w:t>考核日期：</w:t>
      </w:r>
      <w:r>
        <w:rPr>
          <w:rFonts w:ascii="黑体" w:eastAsia="黑体"/>
          <w:sz w:val="24"/>
        </w:rPr>
        <w:t xml:space="preserve">  </w:t>
      </w:r>
      <w:r>
        <w:rPr>
          <w:rFonts w:ascii="黑体" w:eastAsia="黑体"/>
          <w:bCs/>
          <w:sz w:val="28"/>
          <w:szCs w:val="28"/>
        </w:rPr>
        <w:t xml:space="preserve">   </w:t>
      </w:r>
    </w:p>
    <w:p w:rsidR="00506CF7" w:rsidRDefault="00506CF7" w:rsidP="00575C6F">
      <w:pPr>
        <w:outlineLvl w:val="0"/>
        <w:rPr>
          <w:rFonts w:ascii="黑体" w:eastAsia="黑体" w:hint="eastAsia"/>
          <w:b/>
          <w:bCs/>
          <w:sz w:val="28"/>
        </w:rPr>
      </w:pPr>
    </w:p>
    <w:p w:rsidR="00575C6F" w:rsidRDefault="00575C6F" w:rsidP="00575C6F">
      <w:pPr>
        <w:outlineLvl w:val="0"/>
        <w:rPr>
          <w:rFonts w:ascii="黑体" w:eastAsia="黑体"/>
          <w:sz w:val="24"/>
        </w:rPr>
      </w:pPr>
    </w:p>
    <w:p w:rsidR="00506CF7" w:rsidRDefault="00506CF7" w:rsidP="00575C6F">
      <w:pPr>
        <w:spacing w:beforeLines="50"/>
        <w:rPr>
          <w:rFonts w:ascii="黑体" w:eastAsia="黑体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977"/>
        <w:gridCol w:w="2491"/>
        <w:gridCol w:w="2470"/>
      </w:tblGrid>
      <w:tr w:rsidR="00506CF7" w:rsidRPr="00CF0176" w:rsidTr="00E4292F">
        <w:tc>
          <w:tcPr>
            <w:tcW w:w="4928" w:type="dxa"/>
            <w:gridSpan w:val="2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肿瘤放疗</w:t>
            </w:r>
          </w:p>
        </w:tc>
        <w:tc>
          <w:tcPr>
            <w:tcW w:w="4961" w:type="dxa"/>
            <w:gridSpan w:val="2"/>
            <w:vAlign w:val="center"/>
          </w:tcPr>
          <w:p w:rsidR="00506CF7" w:rsidRDefault="00506CF7" w:rsidP="00E4292F">
            <w:pPr>
              <w:rPr>
                <w:rFonts w:ascii="隶书" w:eastAsia="隶书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绩</w:t>
            </w:r>
          </w:p>
        </w:tc>
      </w:tr>
      <w:tr w:rsidR="00506CF7" w:rsidRPr="00CF0176" w:rsidTr="00E4292F">
        <w:tc>
          <w:tcPr>
            <w:tcW w:w="1951" w:type="dxa"/>
            <w:vMerge w:val="restart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医德医风</w:t>
            </w:r>
          </w:p>
          <w:p w:rsidR="00506CF7" w:rsidRDefault="00506CF7" w:rsidP="00E4292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工作态度与工作能力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t xml:space="preserve">   </w:t>
            </w: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工作纪律（含考勤）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Pr="00177217" w:rsidRDefault="00506CF7" w:rsidP="00575C6F">
            <w:pPr>
              <w:ind w:rightChars="-30" w:right="-63"/>
              <w:rPr>
                <w:rFonts w:ascii="宋体"/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全勤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  <w:r w:rsidRPr="00177217">
              <w:rPr>
                <w:rFonts w:ascii="宋体" w:hAnsi="宋体" w:hint="eastAsia"/>
                <w:szCs w:val="21"/>
              </w:rPr>
              <w:t>□</w:t>
            </w:r>
            <w:r w:rsidRPr="00177217">
              <w:rPr>
                <w:rFonts w:ascii="宋体" w:hAnsi="宋体"/>
                <w:szCs w:val="21"/>
              </w:rPr>
              <w:t xml:space="preserve">  </w:t>
            </w:r>
          </w:p>
          <w:p w:rsidR="00506CF7" w:rsidRPr="00177217" w:rsidRDefault="00506CF7" w:rsidP="00575C6F">
            <w:pPr>
              <w:ind w:rightChars="-30" w:right="-63"/>
              <w:rPr>
                <w:szCs w:val="21"/>
              </w:rPr>
            </w:pPr>
            <w:r w:rsidRPr="00177217">
              <w:rPr>
                <w:rFonts w:ascii="宋体" w:hAnsi="宋体" w:hint="eastAsia"/>
                <w:szCs w:val="21"/>
              </w:rPr>
              <w:t>病假</w:t>
            </w:r>
            <w:r w:rsidRPr="00177217">
              <w:rPr>
                <w:rFonts w:ascii="宋体" w:hAnsi="宋体"/>
                <w:szCs w:val="21"/>
              </w:rPr>
              <w:t xml:space="preserve"> 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  <w:r w:rsidRPr="00177217">
              <w:rPr>
                <w:rFonts w:ascii="宋体" w:hAnsi="宋体"/>
                <w:szCs w:val="21"/>
              </w:rPr>
              <w:t xml:space="preserve"> </w:t>
            </w:r>
            <w:r w:rsidRPr="00177217">
              <w:rPr>
                <w:rFonts w:ascii="宋体" w:hAnsi="宋体" w:hint="eastAsia"/>
                <w:szCs w:val="21"/>
              </w:rPr>
              <w:t>事假</w:t>
            </w:r>
            <w:r w:rsidRPr="00177217">
              <w:rPr>
                <w:rFonts w:ascii="宋体" w:hAnsi="宋体"/>
                <w:szCs w:val="21"/>
              </w:rPr>
              <w:t xml:space="preserve">   </w:t>
            </w:r>
            <w:r w:rsidRPr="00177217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470" w:type="dxa"/>
            <w:vAlign w:val="center"/>
          </w:tcPr>
          <w:p w:rsidR="00506CF7" w:rsidRPr="00177217" w:rsidRDefault="00506CF7" w:rsidP="00575C6F">
            <w:pPr>
              <w:ind w:rightChars="-30" w:right="-63"/>
              <w:rPr>
                <w:szCs w:val="21"/>
              </w:rPr>
            </w:pPr>
            <w:r w:rsidRPr="00177217">
              <w:rPr>
                <w:rFonts w:hint="eastAsia"/>
                <w:szCs w:val="21"/>
              </w:rPr>
              <w:t>通过</w:t>
            </w:r>
            <w:r w:rsidRPr="00177217">
              <w:rPr>
                <w:szCs w:val="21"/>
              </w:rPr>
              <w:t xml:space="preserve">     </w:t>
            </w:r>
            <w:r w:rsidRPr="00177217">
              <w:rPr>
                <w:rFonts w:hint="eastAsia"/>
                <w:szCs w:val="21"/>
              </w:rPr>
              <w:t>未通过</w:t>
            </w:r>
          </w:p>
        </w:tc>
      </w:tr>
      <w:tr w:rsidR="00506CF7" w:rsidRPr="00CF0176" w:rsidTr="00E4292F">
        <w:tc>
          <w:tcPr>
            <w:tcW w:w="1951" w:type="dxa"/>
            <w:vMerge w:val="restart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临床实践指标完成情况</w:t>
            </w:r>
          </w:p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按要求完成病例数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t xml:space="preserve">90%   </w:t>
            </w:r>
            <w:r>
              <w:rPr>
                <w:rFonts w:hint="eastAsia"/>
              </w:rPr>
              <w:t>＜</w:t>
            </w:r>
            <w:r>
              <w:t>90%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rPr>
          <w:trHeight w:val="1162"/>
        </w:trPr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科室活动参加情况</w:t>
            </w:r>
          </w:p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（主任查房、病例讨论、业务学习、学术讲座等）</w:t>
            </w: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c>
          <w:tcPr>
            <w:tcW w:w="1951" w:type="dxa"/>
            <w:vMerge w:val="restart"/>
            <w:vAlign w:val="center"/>
          </w:tcPr>
          <w:p w:rsidR="00506CF7" w:rsidRDefault="00506CF7" w:rsidP="00E4292F">
            <w:pPr>
              <w:rPr>
                <w:b/>
                <w:sz w:val="28"/>
                <w:szCs w:val="28"/>
              </w:rPr>
            </w:pPr>
          </w:p>
          <w:p w:rsidR="00506CF7" w:rsidRDefault="00506CF7" w:rsidP="00E4292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临床综合能力考核</w:t>
            </w:r>
          </w:p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对放疗适应症的认知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对放疗作用及副反应的了解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rPr>
          <w:trHeight w:val="655"/>
        </w:trPr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医疗文件书写</w:t>
            </w: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CT</w:t>
            </w:r>
            <w:r>
              <w:rPr>
                <w:rFonts w:hint="eastAsia"/>
                <w:b/>
                <w:sz w:val="24"/>
              </w:rPr>
              <w:t>定位</w:t>
            </w:r>
          </w:p>
          <w:p w:rsidR="00506CF7" w:rsidRDefault="00506CF7" w:rsidP="00E4292F">
            <w:pPr>
              <w:rPr>
                <w:b/>
                <w:sz w:val="24"/>
              </w:rPr>
            </w:pP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rPr>
          <w:trHeight w:val="593"/>
        </w:trPr>
        <w:tc>
          <w:tcPr>
            <w:tcW w:w="1951" w:type="dxa"/>
            <w:vMerge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靶区勾画</w:t>
            </w:r>
          </w:p>
        </w:tc>
        <w:tc>
          <w:tcPr>
            <w:tcW w:w="2491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优</w:t>
            </w:r>
            <w:r>
              <w:t xml:space="preserve">  </w:t>
            </w:r>
            <w:r>
              <w:rPr>
                <w:rFonts w:hint="eastAsia"/>
              </w:rPr>
              <w:t>良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* </w:t>
            </w:r>
            <w:r>
              <w:rPr>
                <w:rFonts w:hint="eastAsia"/>
              </w:rPr>
              <w:t>差</w:t>
            </w:r>
            <w:r>
              <w:t xml:space="preserve"> *</w:t>
            </w:r>
          </w:p>
        </w:tc>
        <w:tc>
          <w:tcPr>
            <w:tcW w:w="2470" w:type="dxa"/>
            <w:vAlign w:val="center"/>
          </w:tcPr>
          <w:p w:rsidR="00506CF7" w:rsidRDefault="00506CF7" w:rsidP="00575C6F">
            <w:pPr>
              <w:ind w:rightChars="-30" w:right="-63"/>
            </w:pPr>
            <w:r>
              <w:rPr>
                <w:rFonts w:hint="eastAsia"/>
              </w:rPr>
              <w:t>通过</w:t>
            </w:r>
            <w:r>
              <w:t xml:space="preserve">     </w:t>
            </w:r>
            <w:r>
              <w:rPr>
                <w:rFonts w:hint="eastAsia"/>
              </w:rPr>
              <w:t>未通过</w:t>
            </w:r>
          </w:p>
        </w:tc>
      </w:tr>
      <w:tr w:rsidR="00506CF7" w:rsidRPr="00CF0176" w:rsidTr="00E4292F">
        <w:trPr>
          <w:trHeight w:val="797"/>
        </w:trPr>
        <w:tc>
          <w:tcPr>
            <w:tcW w:w="4928" w:type="dxa"/>
            <w:gridSpan w:val="2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理论考试</w:t>
            </w:r>
          </w:p>
        </w:tc>
        <w:tc>
          <w:tcPr>
            <w:tcW w:w="2491" w:type="dxa"/>
            <w:vAlign w:val="center"/>
          </w:tcPr>
          <w:p w:rsidR="00506CF7" w:rsidRDefault="00506CF7" w:rsidP="00E429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470" w:type="dxa"/>
            <w:vAlign w:val="center"/>
          </w:tcPr>
          <w:p w:rsidR="00506CF7" w:rsidRDefault="00506CF7" w:rsidP="00E4292F">
            <w:pPr>
              <w:rPr>
                <w:sz w:val="24"/>
              </w:rPr>
            </w:pPr>
          </w:p>
        </w:tc>
      </w:tr>
      <w:tr w:rsidR="00506CF7" w:rsidRPr="00CF0176" w:rsidTr="00555AF3">
        <w:trPr>
          <w:trHeight w:val="3290"/>
        </w:trPr>
        <w:tc>
          <w:tcPr>
            <w:tcW w:w="9889" w:type="dxa"/>
            <w:gridSpan w:val="4"/>
          </w:tcPr>
          <w:p w:rsidR="00506CF7" w:rsidRDefault="00506CF7" w:rsidP="00575C6F">
            <w:pPr>
              <w:wordWrap w:val="0"/>
              <w:ind w:rightChars="-30" w:right="-63"/>
              <w:jc w:val="right"/>
              <w:rPr>
                <w:b/>
                <w:sz w:val="28"/>
                <w:szCs w:val="28"/>
              </w:rPr>
            </w:pPr>
          </w:p>
          <w:p w:rsidR="00506CF7" w:rsidRDefault="00506CF7" w:rsidP="00575C6F">
            <w:pPr>
              <w:ind w:rightChars="-30" w:right="-63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考核总成绩：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通过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未通过</w:t>
            </w:r>
          </w:p>
          <w:p w:rsidR="00506CF7" w:rsidRDefault="00506CF7" w:rsidP="00575C6F">
            <w:pPr>
              <w:ind w:rightChars="-30" w:right="-63"/>
            </w:pPr>
          </w:p>
          <w:p w:rsidR="00506CF7" w:rsidRDefault="00506CF7" w:rsidP="00555AF3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考核小组成员签名：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06CF7" w:rsidRDefault="00506CF7" w:rsidP="00D43C11">
      <w:pPr>
        <w:jc w:val="left"/>
        <w:textAlignment w:val="top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本页由轮转科室填写后上交教育处审查。</w:t>
      </w:r>
    </w:p>
    <w:p w:rsidR="00506CF7" w:rsidRDefault="00506CF7" w:rsidP="00D43C11">
      <w:pPr>
        <w:jc w:val="left"/>
        <w:textAlignment w:val="top"/>
      </w:pPr>
      <w:r>
        <w:t>2.</w:t>
      </w:r>
      <w:r>
        <w:rPr>
          <w:rFonts w:hint="eastAsia"/>
        </w:rPr>
        <w:t>在评定意</w:t>
      </w:r>
      <w:r>
        <w:rPr>
          <w:rFonts w:ascii="宋体" w:hAnsi="宋体" w:hint="eastAsia"/>
        </w:rPr>
        <w:t>见后画</w:t>
      </w:r>
      <w:r>
        <w:rPr>
          <w:rFonts w:ascii="宋体" w:hint="eastAsia"/>
        </w:rPr>
        <w:t>“√”</w:t>
      </w:r>
      <w:r>
        <w:rPr>
          <w:rFonts w:ascii="宋体" w:hAnsi="宋体" w:hint="eastAsia"/>
        </w:rPr>
        <w:t>。</w:t>
      </w:r>
    </w:p>
    <w:p w:rsidR="00506CF7" w:rsidRDefault="00506CF7" w:rsidP="00D43C11">
      <w:pPr>
        <w:jc w:val="left"/>
        <w:textAlignment w:val="top"/>
      </w:pPr>
      <w:r>
        <w:t>3.</w:t>
      </w:r>
      <w:r>
        <w:rPr>
          <w:rFonts w:hint="eastAsia"/>
        </w:rPr>
        <w:t>病人数和病种数达到</w:t>
      </w:r>
      <w:r>
        <w:t>90%</w:t>
      </w:r>
      <w:r>
        <w:rPr>
          <w:rFonts w:hint="eastAsia"/>
        </w:rPr>
        <w:t>为合格；小于</w:t>
      </w:r>
      <w:r>
        <w:t>90%</w:t>
      </w:r>
      <w:r>
        <w:rPr>
          <w:rFonts w:hint="eastAsia"/>
        </w:rPr>
        <w:t>者按实际数评分：如达</w:t>
      </w:r>
      <w:r>
        <w:t>85%</w:t>
      </w:r>
      <w:r>
        <w:rPr>
          <w:rFonts w:hint="eastAsia"/>
        </w:rPr>
        <w:t>为</w:t>
      </w:r>
      <w:r>
        <w:t>85</w:t>
      </w:r>
      <w:r>
        <w:rPr>
          <w:rFonts w:hint="eastAsia"/>
        </w:rPr>
        <w:t>分，达</w:t>
      </w:r>
      <w:r>
        <w:t>79%</w:t>
      </w:r>
      <w:r>
        <w:rPr>
          <w:rFonts w:hint="eastAsia"/>
        </w:rPr>
        <w:t>为</w:t>
      </w:r>
      <w:r>
        <w:t>79</w:t>
      </w:r>
      <w:r>
        <w:rPr>
          <w:rFonts w:hint="eastAsia"/>
        </w:rPr>
        <w:t>分等。</w:t>
      </w:r>
    </w:p>
    <w:p w:rsidR="00506CF7" w:rsidRDefault="00506CF7" w:rsidP="00D43C11">
      <w:pPr>
        <w:jc w:val="left"/>
        <w:textAlignment w:val="top"/>
      </w:pPr>
      <w:r>
        <w:t>4.</w:t>
      </w:r>
      <w:r>
        <w:rPr>
          <w:rFonts w:hint="eastAsia"/>
        </w:rPr>
        <w:t>专业技能考核</w:t>
      </w:r>
      <w:r>
        <w:t>80</w:t>
      </w:r>
      <w:r>
        <w:rPr>
          <w:rFonts w:hint="eastAsia"/>
        </w:rPr>
        <w:t>分以上通过。</w:t>
      </w:r>
      <w:r>
        <w:t xml:space="preserve"> </w:t>
      </w:r>
    </w:p>
    <w:p w:rsidR="00506CF7" w:rsidRDefault="00506CF7" w:rsidP="00D43C11">
      <w:pPr>
        <w:jc w:val="left"/>
        <w:textAlignment w:val="top"/>
      </w:pPr>
      <w:r>
        <w:t>5.*</w:t>
      </w:r>
      <w:r>
        <w:rPr>
          <w:rFonts w:hint="eastAsia"/>
        </w:rPr>
        <w:t>为单项淘汰项目。</w:t>
      </w:r>
    </w:p>
    <w:p w:rsidR="00506CF7" w:rsidRDefault="00506CF7" w:rsidP="00D43C11">
      <w:pPr>
        <w:outlineLvl w:val="0"/>
        <w:rPr>
          <w:rFonts w:eastAsia="黑体"/>
          <w:bCs/>
          <w:sz w:val="28"/>
        </w:rPr>
      </w:pPr>
      <w:r>
        <w:t>6.</w:t>
      </w:r>
      <w:r>
        <w:rPr>
          <w:rFonts w:hint="eastAsia"/>
        </w:rPr>
        <w:t>专业技能考核部分请按相应的评分表评分。</w:t>
      </w:r>
    </w:p>
    <w:p w:rsidR="00506CF7" w:rsidRDefault="00506CF7" w:rsidP="00D43C11">
      <w:pPr>
        <w:widowControl/>
        <w:jc w:val="center"/>
        <w:rPr>
          <w:rFonts w:hint="eastAsia"/>
          <w:b/>
          <w:sz w:val="18"/>
        </w:rPr>
      </w:pPr>
    </w:p>
    <w:p w:rsidR="00575C6F" w:rsidRDefault="00575C6F" w:rsidP="00D43C11">
      <w:pPr>
        <w:widowControl/>
        <w:jc w:val="center"/>
        <w:rPr>
          <w:rFonts w:hint="eastAsia"/>
          <w:b/>
          <w:sz w:val="18"/>
        </w:rPr>
      </w:pPr>
    </w:p>
    <w:p w:rsidR="00575C6F" w:rsidRDefault="00575C6F" w:rsidP="00D43C11">
      <w:pPr>
        <w:widowControl/>
        <w:jc w:val="center"/>
        <w:rPr>
          <w:rFonts w:hint="eastAsia"/>
          <w:b/>
          <w:sz w:val="18"/>
        </w:rPr>
      </w:pPr>
    </w:p>
    <w:p w:rsidR="00575C6F" w:rsidRDefault="00575C6F" w:rsidP="00D43C11">
      <w:pPr>
        <w:widowControl/>
        <w:jc w:val="center"/>
        <w:rPr>
          <w:rFonts w:hint="eastAsia"/>
          <w:b/>
          <w:sz w:val="18"/>
        </w:rPr>
      </w:pPr>
    </w:p>
    <w:p w:rsidR="00575C6F" w:rsidRDefault="00575C6F" w:rsidP="00D43C11">
      <w:pPr>
        <w:widowControl/>
        <w:jc w:val="center"/>
        <w:rPr>
          <w:b/>
          <w:sz w:val="18"/>
        </w:rPr>
      </w:pPr>
    </w:p>
    <w:p w:rsidR="00506CF7" w:rsidRDefault="00506CF7" w:rsidP="00D43C11">
      <w:pPr>
        <w:widowControl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八、总住院医师</w:t>
      </w:r>
      <w:r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110"/>
        <w:gridCol w:w="1109"/>
        <w:gridCol w:w="1044"/>
        <w:gridCol w:w="1082"/>
        <w:gridCol w:w="4355"/>
      </w:tblGrid>
      <w:tr w:rsidR="00506CF7" w:rsidRPr="00CF0176" w:rsidTr="00555AF3">
        <w:trPr>
          <w:cantSplit/>
          <w:trHeight w:val="310"/>
        </w:trPr>
        <w:tc>
          <w:tcPr>
            <w:tcW w:w="90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1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355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06CF7" w:rsidRPr="00CF0176" w:rsidTr="00555AF3">
        <w:trPr>
          <w:cantSplit/>
          <w:trHeight w:val="11499"/>
        </w:trPr>
        <w:tc>
          <w:tcPr>
            <w:tcW w:w="90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</w:t>
            </w: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</w:t>
            </w: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8700" w:type="dxa"/>
            <w:gridSpan w:val="5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从医疗行政管理能力、院内会诊能力和危重病人抢救的组织、参与能力等进行自我小结</w:t>
            </w:r>
            <w:r>
              <w:rPr>
                <w:rFonts w:ascii="宋体" w:hAnsi="宋体"/>
                <w:szCs w:val="21"/>
              </w:rPr>
              <w:t>)</w:t>
            </w: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506CF7" w:rsidRDefault="00506CF7" w:rsidP="00D43C11">
      <w:pPr>
        <w:rPr>
          <w:rFonts w:ascii="宋体"/>
          <w:b/>
          <w:bCs/>
          <w:sz w:val="28"/>
          <w:szCs w:val="28"/>
        </w:rPr>
      </w:pPr>
      <w:r>
        <w:rPr>
          <w:rFonts w:hint="eastAsia"/>
          <w:sz w:val="24"/>
        </w:rPr>
        <w:t>注：住院总医师任职期满后填写工作总结表</w:t>
      </w:r>
    </w:p>
    <w:p w:rsidR="00506CF7" w:rsidRDefault="00506CF7" w:rsidP="00D43C11">
      <w:pPr>
        <w:widowControl/>
        <w:jc w:val="center"/>
        <w:rPr>
          <w:rFonts w:ascii="宋体"/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九、</w:t>
      </w:r>
      <w:r>
        <w:rPr>
          <w:rFonts w:ascii="宋体" w:hAnsi="宋体" w:hint="eastAsia"/>
          <w:b/>
          <w:bCs/>
          <w:sz w:val="32"/>
          <w:szCs w:val="32"/>
        </w:rPr>
        <w:t>总住院医师</w:t>
      </w:r>
      <w:r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44"/>
        <w:gridCol w:w="300"/>
        <w:gridCol w:w="810"/>
        <w:gridCol w:w="1109"/>
        <w:gridCol w:w="1044"/>
        <w:gridCol w:w="1082"/>
        <w:gridCol w:w="2835"/>
        <w:gridCol w:w="1560"/>
      </w:tblGrid>
      <w:tr w:rsidR="00506CF7" w:rsidRPr="00CF0176" w:rsidTr="00555AF3">
        <w:trPr>
          <w:cantSplit/>
          <w:trHeight w:val="310"/>
        </w:trPr>
        <w:tc>
          <w:tcPr>
            <w:tcW w:w="900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395" w:type="dxa"/>
            <w:gridSpan w:val="2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506CF7" w:rsidRPr="00CF0176" w:rsidTr="00555AF3">
        <w:trPr>
          <w:cantSplit/>
          <w:trHeight w:val="580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506CF7" w:rsidRPr="00CF0176" w:rsidTr="00555AF3">
        <w:trPr>
          <w:cantSplit/>
          <w:trHeight w:val="1854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临床实践能力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Cs w:val="21"/>
              </w:rPr>
              <w:t>对常见病诊断、治疗水平及医嘱、处理的正确性。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Cs w:val="21"/>
              </w:rPr>
              <w:t>对危重病人的抢救能力和诊疗技术掌握的能力。</w:t>
            </w:r>
          </w:p>
          <w:p w:rsidR="00506CF7" w:rsidRDefault="00506CF7" w:rsidP="00555AF3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szCs w:val="21"/>
              </w:rPr>
              <w:t>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555AF3">
        <w:trPr>
          <w:cantSplit/>
          <w:trHeight w:val="1383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组织管理能力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szCs w:val="21"/>
              </w:rPr>
              <w:t>协助科主任做好日常医疗行政工作的能力。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555AF3">
        <w:trPr>
          <w:cantSplit/>
          <w:trHeight w:val="2166"/>
        </w:trPr>
        <w:tc>
          <w:tcPr>
            <w:tcW w:w="1200" w:type="dxa"/>
            <w:gridSpan w:val="3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开展临床研究与指导下级医师工作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szCs w:val="21"/>
              </w:rPr>
              <w:t>开展新技术、新疗法等的科研工作能力。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做好资料积累和经验总结的能力。</w:t>
            </w:r>
          </w:p>
          <w:p w:rsidR="00506CF7" w:rsidRDefault="00506CF7" w:rsidP="00555AF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szCs w:val="21"/>
              </w:rPr>
              <w:t>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506CF7" w:rsidRDefault="00506CF7" w:rsidP="00555AF3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06CF7" w:rsidRPr="00CF0176" w:rsidTr="00555AF3">
        <w:trPr>
          <w:cantSplit/>
          <w:trHeight w:val="507"/>
        </w:trPr>
        <w:tc>
          <w:tcPr>
            <w:tcW w:w="8080" w:type="dxa"/>
            <w:gridSpan w:val="8"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1560" w:type="dxa"/>
          </w:tcPr>
          <w:p w:rsidR="00506CF7" w:rsidRDefault="00506CF7" w:rsidP="00555AF3">
            <w:pPr>
              <w:rPr>
                <w:rFonts w:ascii="宋体"/>
                <w:b/>
                <w:szCs w:val="21"/>
              </w:rPr>
            </w:pPr>
          </w:p>
        </w:tc>
      </w:tr>
      <w:tr w:rsidR="00506CF7" w:rsidRPr="00CF0176" w:rsidTr="00555AF3">
        <w:trPr>
          <w:cantSplit/>
          <w:trHeight w:val="2261"/>
        </w:trPr>
        <w:tc>
          <w:tcPr>
            <w:tcW w:w="456" w:type="dxa"/>
            <w:vMerge w:val="restart"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考核专家签字</w:t>
            </w:r>
          </w:p>
        </w:tc>
        <w:tc>
          <w:tcPr>
            <w:tcW w:w="9184" w:type="dxa"/>
            <w:gridSpan w:val="8"/>
          </w:tcPr>
          <w:p w:rsidR="00506CF7" w:rsidRDefault="00575C6F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 w:rsidR="00506CF7">
              <w:rPr>
                <w:rFonts w:ascii="宋体" w:hAnsi="宋体" w:hint="eastAsia"/>
                <w:szCs w:val="21"/>
              </w:rPr>
              <w:t>医师评语：</w:t>
            </w: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06CF7" w:rsidRPr="00CF0176" w:rsidTr="00555AF3">
        <w:trPr>
          <w:cantSplit/>
          <w:trHeight w:val="2442"/>
        </w:trPr>
        <w:tc>
          <w:tcPr>
            <w:tcW w:w="456" w:type="dxa"/>
            <w:vMerge/>
            <w:vAlign w:val="center"/>
          </w:tcPr>
          <w:p w:rsidR="00506CF7" w:rsidRDefault="00506CF7" w:rsidP="00555AF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84" w:type="dxa"/>
            <w:gridSpan w:val="8"/>
          </w:tcPr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科主任意见：</w:t>
            </w: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</w:p>
          <w:p w:rsidR="00506CF7" w:rsidRDefault="00506CF7" w:rsidP="00555AF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06CF7" w:rsidRDefault="00506CF7" w:rsidP="00D43C11">
      <w:pPr>
        <w:rPr>
          <w:rFonts w:asci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506CF7" w:rsidRPr="00D43C11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Default="00506CF7" w:rsidP="00F03685">
      <w:pPr>
        <w:rPr>
          <w:rFonts w:ascii="宋体"/>
          <w:sz w:val="24"/>
        </w:rPr>
      </w:pPr>
    </w:p>
    <w:p w:rsidR="00506CF7" w:rsidRPr="00A30293" w:rsidRDefault="00506CF7" w:rsidP="000D67D4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Pr="00A30293">
        <w:rPr>
          <w:rFonts w:ascii="宋体" w:hAnsi="宋体" w:hint="eastAsia"/>
          <w:b/>
          <w:sz w:val="32"/>
          <w:szCs w:val="32"/>
        </w:rPr>
        <w:t>、教学与科研</w:t>
      </w:r>
      <w:r>
        <w:rPr>
          <w:rFonts w:ascii="宋体" w:hAnsi="宋体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7"/>
        <w:gridCol w:w="4131"/>
        <w:gridCol w:w="2121"/>
        <w:gridCol w:w="2121"/>
      </w:tblGrid>
      <w:tr w:rsidR="00506CF7" w:rsidTr="008F683A">
        <w:trPr>
          <w:trHeight w:val="76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带教对象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带教人数</w:t>
            </w:r>
          </w:p>
        </w:tc>
      </w:tr>
      <w:tr w:rsidR="00506CF7" w:rsidTr="008F683A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80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506CF7" w:rsidTr="008F683A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506CF7" w:rsidTr="008F683A">
        <w:trPr>
          <w:trHeight w:val="82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06CF7" w:rsidRDefault="00506CF7" w:rsidP="008F683A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506CF7" w:rsidTr="008F683A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06CF7" w:rsidTr="008F683A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06CF7" w:rsidTr="008F683A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7" w:rsidRDefault="00506CF7" w:rsidP="008F683A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506CF7" w:rsidRDefault="00506CF7" w:rsidP="000D67D4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506CF7" w:rsidRDefault="00506CF7" w:rsidP="000D67D4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506CF7" w:rsidRPr="00A30293" w:rsidRDefault="00506CF7" w:rsidP="000D67D4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十一</w:t>
      </w:r>
      <w:r w:rsidRPr="00A30293">
        <w:rPr>
          <w:rFonts w:ascii="宋体" w:hAnsi="宋体" w:hint="eastAsia"/>
          <w:b/>
          <w:bCs/>
          <w:sz w:val="32"/>
          <w:szCs w:val="32"/>
        </w:rPr>
        <w:t>、学术活动</w:t>
      </w:r>
      <w:r>
        <w:rPr>
          <w:rFonts w:ascii="宋体" w:hAnsi="宋体" w:hint="eastAsia"/>
          <w:b/>
          <w:bCs/>
          <w:sz w:val="32"/>
          <w:szCs w:val="32"/>
        </w:rPr>
        <w:t>登记表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2032"/>
      </w:tblGrid>
      <w:tr w:rsidR="00506CF7" w:rsidRPr="00A30293" w:rsidTr="008F683A">
        <w:tc>
          <w:tcPr>
            <w:tcW w:w="11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题</w:t>
            </w:r>
            <w:r w:rsidRPr="00A30293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A30293">
              <w:rPr>
                <w:rFonts w:ascii="宋体" w:hAnsi="宋体" w:hint="eastAsia"/>
                <w:b/>
                <w:bCs/>
                <w:sz w:val="28"/>
              </w:rPr>
              <w:t>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讲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疑难</w:t>
            </w:r>
          </w:p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病例</w:t>
            </w:r>
          </w:p>
          <w:p w:rsidR="00506CF7" w:rsidRPr="00A30293" w:rsidRDefault="00506CF7" w:rsidP="008F683A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学</w:t>
            </w:r>
          </w:p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506CF7" w:rsidRPr="00A30293" w:rsidRDefault="00506CF7" w:rsidP="008F683A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A30293">
              <w:rPr>
                <w:rFonts w:ascii="宋体" w:hAnsi="宋体" w:hint="eastAsia"/>
                <w:b/>
                <w:bCs/>
                <w:sz w:val="28"/>
              </w:rPr>
              <w:t>组织单位</w:t>
            </w: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  <w:tr w:rsidR="00506CF7" w:rsidTr="008F683A">
        <w:trPr>
          <w:trHeight w:val="851"/>
        </w:trPr>
        <w:tc>
          <w:tcPr>
            <w:tcW w:w="11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3049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791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565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506CF7" w:rsidRDefault="00506CF7" w:rsidP="008F683A">
            <w:pPr>
              <w:jc w:val="center"/>
            </w:pPr>
          </w:p>
        </w:tc>
        <w:tc>
          <w:tcPr>
            <w:tcW w:w="2032" w:type="dxa"/>
            <w:vAlign w:val="center"/>
          </w:tcPr>
          <w:p w:rsidR="00506CF7" w:rsidRDefault="00506CF7" w:rsidP="008F683A">
            <w:pPr>
              <w:jc w:val="center"/>
            </w:pPr>
          </w:p>
        </w:tc>
      </w:tr>
    </w:tbl>
    <w:p w:rsidR="00506CF7" w:rsidRDefault="00506CF7" w:rsidP="000D67D4">
      <w:pPr>
        <w:widowControl/>
        <w:jc w:val="left"/>
      </w:pPr>
    </w:p>
    <w:p w:rsidR="00506CF7" w:rsidRDefault="00506CF7" w:rsidP="000D67D4">
      <w:pPr>
        <w:widowControl/>
        <w:jc w:val="left"/>
      </w:pPr>
    </w:p>
    <w:p w:rsidR="00506CF7" w:rsidRDefault="00506CF7" w:rsidP="000D67D4">
      <w:pPr>
        <w:widowControl/>
        <w:jc w:val="left"/>
      </w:pPr>
    </w:p>
    <w:p w:rsidR="00506CF7" w:rsidRDefault="00506CF7" w:rsidP="000D67D4">
      <w:pPr>
        <w:widowControl/>
        <w:jc w:val="left"/>
      </w:pPr>
    </w:p>
    <w:p w:rsidR="00506CF7" w:rsidRDefault="00506CF7" w:rsidP="00F03685">
      <w:pPr>
        <w:rPr>
          <w:rFonts w:ascii="宋体"/>
          <w:sz w:val="24"/>
        </w:rPr>
      </w:pPr>
    </w:p>
    <w:sectPr w:rsidR="00506CF7" w:rsidSect="00952583">
      <w:footerReference w:type="first" r:id="rId7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06" w:rsidRDefault="00552606">
      <w:r>
        <w:separator/>
      </w:r>
    </w:p>
  </w:endnote>
  <w:endnote w:type="continuationSeparator" w:id="1">
    <w:p w:rsidR="00552606" w:rsidRDefault="0055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F7" w:rsidRDefault="00506CF7" w:rsidP="002A2BFC">
    <w:pPr>
      <w:pStyle w:val="a3"/>
      <w:tabs>
        <w:tab w:val="left" w:pos="4740"/>
        <w:tab w:val="center" w:pos="4875"/>
      </w:tabs>
    </w:pPr>
    <w:r>
      <w:tab/>
    </w:r>
    <w:r>
      <w:tab/>
    </w:r>
    <w:r>
      <w:tab/>
    </w:r>
    <w:fldSimple w:instr="PAGE   \* MERGEFORMAT">
      <w:r w:rsidR="00575C6F" w:rsidRPr="00575C6F">
        <w:rPr>
          <w:noProof/>
          <w:lang w:val="zh-CN"/>
        </w:rPr>
        <w:t>1</w:t>
      </w:r>
    </w:fldSimple>
  </w:p>
  <w:p w:rsidR="00506CF7" w:rsidRDefault="00506C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06" w:rsidRDefault="00552606">
      <w:r>
        <w:separator/>
      </w:r>
    </w:p>
  </w:footnote>
  <w:footnote w:type="continuationSeparator" w:id="1">
    <w:p w:rsidR="00552606" w:rsidRDefault="00552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cs="Times New Roman" w:hint="eastAsia"/>
      </w:rPr>
    </w:lvl>
  </w:abstractNum>
  <w:abstractNum w:abstractNumId="2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cs="Times New Roman" w:hint="eastAsia"/>
      </w:rPr>
    </w:lvl>
  </w:abstractNum>
  <w:abstractNum w:abstractNumId="7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B3B"/>
    <w:rsid w:val="00015F7C"/>
    <w:rsid w:val="000213CC"/>
    <w:rsid w:val="000401C8"/>
    <w:rsid w:val="00043AD3"/>
    <w:rsid w:val="0004497F"/>
    <w:rsid w:val="00045F2A"/>
    <w:rsid w:val="00050683"/>
    <w:rsid w:val="00054065"/>
    <w:rsid w:val="00055CDB"/>
    <w:rsid w:val="000631EF"/>
    <w:rsid w:val="00067788"/>
    <w:rsid w:val="000758BA"/>
    <w:rsid w:val="00077F69"/>
    <w:rsid w:val="000A14E0"/>
    <w:rsid w:val="000A7C8B"/>
    <w:rsid w:val="000B3A9A"/>
    <w:rsid w:val="000C2630"/>
    <w:rsid w:val="000D67D4"/>
    <w:rsid w:val="000E1E0A"/>
    <w:rsid w:val="000F2110"/>
    <w:rsid w:val="000F2C86"/>
    <w:rsid w:val="00114ADB"/>
    <w:rsid w:val="00115ACC"/>
    <w:rsid w:val="001218D1"/>
    <w:rsid w:val="00132E94"/>
    <w:rsid w:val="00147E9D"/>
    <w:rsid w:val="00174A73"/>
    <w:rsid w:val="0017582F"/>
    <w:rsid w:val="001768E7"/>
    <w:rsid w:val="00177217"/>
    <w:rsid w:val="001A5253"/>
    <w:rsid w:val="001B1CF1"/>
    <w:rsid w:val="001B3620"/>
    <w:rsid w:val="001B6F12"/>
    <w:rsid w:val="001F7819"/>
    <w:rsid w:val="002062BA"/>
    <w:rsid w:val="002124B1"/>
    <w:rsid w:val="00235318"/>
    <w:rsid w:val="00243DF7"/>
    <w:rsid w:val="00247EE6"/>
    <w:rsid w:val="00262F33"/>
    <w:rsid w:val="002732FE"/>
    <w:rsid w:val="002756BE"/>
    <w:rsid w:val="00284EAB"/>
    <w:rsid w:val="00286392"/>
    <w:rsid w:val="002A2BFC"/>
    <w:rsid w:val="002B12C7"/>
    <w:rsid w:val="002B1898"/>
    <w:rsid w:val="002B5D6D"/>
    <w:rsid w:val="002B7B54"/>
    <w:rsid w:val="002C3A92"/>
    <w:rsid w:val="002C792A"/>
    <w:rsid w:val="002F09D6"/>
    <w:rsid w:val="002F76A2"/>
    <w:rsid w:val="003135F2"/>
    <w:rsid w:val="00322217"/>
    <w:rsid w:val="00347D15"/>
    <w:rsid w:val="00366DBF"/>
    <w:rsid w:val="00367FB9"/>
    <w:rsid w:val="00370410"/>
    <w:rsid w:val="0037382C"/>
    <w:rsid w:val="00393B95"/>
    <w:rsid w:val="003B7E41"/>
    <w:rsid w:val="003C1549"/>
    <w:rsid w:val="003C7FBE"/>
    <w:rsid w:val="003D1BD9"/>
    <w:rsid w:val="003D5A15"/>
    <w:rsid w:val="003E5C62"/>
    <w:rsid w:val="003E7356"/>
    <w:rsid w:val="004109B6"/>
    <w:rsid w:val="004200AA"/>
    <w:rsid w:val="00420646"/>
    <w:rsid w:val="00445273"/>
    <w:rsid w:val="004538AD"/>
    <w:rsid w:val="00475192"/>
    <w:rsid w:val="004803E6"/>
    <w:rsid w:val="00493361"/>
    <w:rsid w:val="00495113"/>
    <w:rsid w:val="004A74F6"/>
    <w:rsid w:val="004B2B64"/>
    <w:rsid w:val="004C1B17"/>
    <w:rsid w:val="005011C4"/>
    <w:rsid w:val="00505868"/>
    <w:rsid w:val="0050651D"/>
    <w:rsid w:val="00506CF7"/>
    <w:rsid w:val="00522161"/>
    <w:rsid w:val="00530189"/>
    <w:rsid w:val="005303A0"/>
    <w:rsid w:val="00535F3B"/>
    <w:rsid w:val="00552606"/>
    <w:rsid w:val="00555AF3"/>
    <w:rsid w:val="00561AF8"/>
    <w:rsid w:val="00561FB8"/>
    <w:rsid w:val="005754AE"/>
    <w:rsid w:val="00575C6F"/>
    <w:rsid w:val="00576384"/>
    <w:rsid w:val="0059276A"/>
    <w:rsid w:val="005A2273"/>
    <w:rsid w:val="005B366B"/>
    <w:rsid w:val="005C692C"/>
    <w:rsid w:val="005D65B0"/>
    <w:rsid w:val="005E3742"/>
    <w:rsid w:val="005F750C"/>
    <w:rsid w:val="005F796E"/>
    <w:rsid w:val="00612014"/>
    <w:rsid w:val="00625300"/>
    <w:rsid w:val="00630E48"/>
    <w:rsid w:val="00635E50"/>
    <w:rsid w:val="00637CC1"/>
    <w:rsid w:val="00641235"/>
    <w:rsid w:val="00655066"/>
    <w:rsid w:val="00661D69"/>
    <w:rsid w:val="006717DB"/>
    <w:rsid w:val="00691ACB"/>
    <w:rsid w:val="006A7300"/>
    <w:rsid w:val="006B0E38"/>
    <w:rsid w:val="006C6E38"/>
    <w:rsid w:val="006D77E6"/>
    <w:rsid w:val="006E4280"/>
    <w:rsid w:val="006E6570"/>
    <w:rsid w:val="0071369F"/>
    <w:rsid w:val="00723081"/>
    <w:rsid w:val="00771057"/>
    <w:rsid w:val="007A7CA5"/>
    <w:rsid w:val="007B37B8"/>
    <w:rsid w:val="007C1B04"/>
    <w:rsid w:val="007C36DA"/>
    <w:rsid w:val="007C7B22"/>
    <w:rsid w:val="00804FF5"/>
    <w:rsid w:val="00815FB7"/>
    <w:rsid w:val="00831B6E"/>
    <w:rsid w:val="00832C3E"/>
    <w:rsid w:val="00832DCF"/>
    <w:rsid w:val="00855526"/>
    <w:rsid w:val="00856E50"/>
    <w:rsid w:val="008614AD"/>
    <w:rsid w:val="008640C7"/>
    <w:rsid w:val="00870A92"/>
    <w:rsid w:val="008747E1"/>
    <w:rsid w:val="008771B9"/>
    <w:rsid w:val="0088399C"/>
    <w:rsid w:val="00883E88"/>
    <w:rsid w:val="00887256"/>
    <w:rsid w:val="008B49FB"/>
    <w:rsid w:val="008D4821"/>
    <w:rsid w:val="008D4B5E"/>
    <w:rsid w:val="008D762F"/>
    <w:rsid w:val="008F4894"/>
    <w:rsid w:val="008F5B38"/>
    <w:rsid w:val="008F683A"/>
    <w:rsid w:val="008F7407"/>
    <w:rsid w:val="00904EA5"/>
    <w:rsid w:val="009051A4"/>
    <w:rsid w:val="009138F3"/>
    <w:rsid w:val="009309DF"/>
    <w:rsid w:val="00952583"/>
    <w:rsid w:val="00956F14"/>
    <w:rsid w:val="00960B31"/>
    <w:rsid w:val="0097026E"/>
    <w:rsid w:val="00984848"/>
    <w:rsid w:val="00997A24"/>
    <w:rsid w:val="009C336D"/>
    <w:rsid w:val="009C6A05"/>
    <w:rsid w:val="009D6001"/>
    <w:rsid w:val="009D6721"/>
    <w:rsid w:val="009E3FAE"/>
    <w:rsid w:val="009F203E"/>
    <w:rsid w:val="00A03488"/>
    <w:rsid w:val="00A048F4"/>
    <w:rsid w:val="00A07E15"/>
    <w:rsid w:val="00A15817"/>
    <w:rsid w:val="00A27DD7"/>
    <w:rsid w:val="00A30293"/>
    <w:rsid w:val="00A35665"/>
    <w:rsid w:val="00A7158D"/>
    <w:rsid w:val="00A84694"/>
    <w:rsid w:val="00A90D62"/>
    <w:rsid w:val="00AB1B3B"/>
    <w:rsid w:val="00AB777C"/>
    <w:rsid w:val="00AC7E94"/>
    <w:rsid w:val="00AE25DA"/>
    <w:rsid w:val="00B02358"/>
    <w:rsid w:val="00B210D1"/>
    <w:rsid w:val="00B228F7"/>
    <w:rsid w:val="00B2621D"/>
    <w:rsid w:val="00B43CBD"/>
    <w:rsid w:val="00B447A9"/>
    <w:rsid w:val="00B44E89"/>
    <w:rsid w:val="00B53301"/>
    <w:rsid w:val="00B53BD8"/>
    <w:rsid w:val="00B55D84"/>
    <w:rsid w:val="00B634F3"/>
    <w:rsid w:val="00B84069"/>
    <w:rsid w:val="00BA2923"/>
    <w:rsid w:val="00BB20B3"/>
    <w:rsid w:val="00BC18CE"/>
    <w:rsid w:val="00BC47C8"/>
    <w:rsid w:val="00BC4981"/>
    <w:rsid w:val="00BE7FAA"/>
    <w:rsid w:val="00BF67B2"/>
    <w:rsid w:val="00BF71DD"/>
    <w:rsid w:val="00C1552D"/>
    <w:rsid w:val="00C20C11"/>
    <w:rsid w:val="00C20F6C"/>
    <w:rsid w:val="00C23AB9"/>
    <w:rsid w:val="00C325BD"/>
    <w:rsid w:val="00C33C25"/>
    <w:rsid w:val="00C340A3"/>
    <w:rsid w:val="00C35EEA"/>
    <w:rsid w:val="00C417E0"/>
    <w:rsid w:val="00C423E7"/>
    <w:rsid w:val="00C4283A"/>
    <w:rsid w:val="00C45E0A"/>
    <w:rsid w:val="00C6336B"/>
    <w:rsid w:val="00C66437"/>
    <w:rsid w:val="00CA60B4"/>
    <w:rsid w:val="00CC4947"/>
    <w:rsid w:val="00CF0176"/>
    <w:rsid w:val="00D07605"/>
    <w:rsid w:val="00D31B92"/>
    <w:rsid w:val="00D43C11"/>
    <w:rsid w:val="00D50264"/>
    <w:rsid w:val="00D57E8D"/>
    <w:rsid w:val="00D607AE"/>
    <w:rsid w:val="00D707CE"/>
    <w:rsid w:val="00D733BB"/>
    <w:rsid w:val="00D779E9"/>
    <w:rsid w:val="00D803BB"/>
    <w:rsid w:val="00D92B60"/>
    <w:rsid w:val="00D92C6C"/>
    <w:rsid w:val="00D94EB8"/>
    <w:rsid w:val="00DA050C"/>
    <w:rsid w:val="00DB3ACF"/>
    <w:rsid w:val="00DC648D"/>
    <w:rsid w:val="00DE1497"/>
    <w:rsid w:val="00DF6AC4"/>
    <w:rsid w:val="00E032A8"/>
    <w:rsid w:val="00E059E3"/>
    <w:rsid w:val="00E11A4F"/>
    <w:rsid w:val="00E371CF"/>
    <w:rsid w:val="00E40A8B"/>
    <w:rsid w:val="00E414EE"/>
    <w:rsid w:val="00E4292F"/>
    <w:rsid w:val="00E47FAC"/>
    <w:rsid w:val="00E72051"/>
    <w:rsid w:val="00E91766"/>
    <w:rsid w:val="00EA2C63"/>
    <w:rsid w:val="00EB726A"/>
    <w:rsid w:val="00EC04B2"/>
    <w:rsid w:val="00EC4985"/>
    <w:rsid w:val="00ED048E"/>
    <w:rsid w:val="00ED411F"/>
    <w:rsid w:val="00ED5430"/>
    <w:rsid w:val="00ED70CE"/>
    <w:rsid w:val="00EF4F28"/>
    <w:rsid w:val="00F03685"/>
    <w:rsid w:val="00F036B3"/>
    <w:rsid w:val="00F0717F"/>
    <w:rsid w:val="00F2299C"/>
    <w:rsid w:val="00F31011"/>
    <w:rsid w:val="00F37FAC"/>
    <w:rsid w:val="00F43523"/>
    <w:rsid w:val="00F479C4"/>
    <w:rsid w:val="00F50EB7"/>
    <w:rsid w:val="00F57ED0"/>
    <w:rsid w:val="00F73717"/>
    <w:rsid w:val="00F85F00"/>
    <w:rsid w:val="00F93E0D"/>
    <w:rsid w:val="00F94686"/>
    <w:rsid w:val="00FB7854"/>
    <w:rsid w:val="00FC7A0F"/>
    <w:rsid w:val="00FD3997"/>
    <w:rsid w:val="00FD7139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3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uiPriority w:val="99"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F85F00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DA050C"/>
    <w:rPr>
      <w:rFonts w:ascii="宋体" w:eastAsia="宋体" w:cs="Times New Roman"/>
      <w:b/>
      <w:bCs/>
      <w:kern w:val="2"/>
      <w:sz w:val="28"/>
      <w:szCs w:val="28"/>
    </w:rPr>
  </w:style>
  <w:style w:type="character" w:customStyle="1" w:styleId="4Char">
    <w:name w:val="标题 4 Char"/>
    <w:basedOn w:val="a0"/>
    <w:link w:val="4"/>
    <w:uiPriority w:val="99"/>
    <w:locked/>
    <w:rsid w:val="00A30293"/>
    <w:rPr>
      <w:rFonts w:ascii="宋体" w:eastAsia="宋体" w:cs="Times New Roman"/>
      <w:b/>
      <w:kern w:val="2"/>
      <w:sz w:val="32"/>
      <w:szCs w:val="32"/>
    </w:rPr>
  </w:style>
  <w:style w:type="paragraph" w:styleId="a3">
    <w:name w:val="footer"/>
    <w:basedOn w:val="a"/>
    <w:link w:val="Char"/>
    <w:uiPriority w:val="99"/>
    <w:rsid w:val="000C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D4821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0C2630"/>
    <w:rPr>
      <w:rFonts w:cs="Times New Roman"/>
    </w:rPr>
  </w:style>
  <w:style w:type="paragraph" w:styleId="a5">
    <w:name w:val="header"/>
    <w:basedOn w:val="a"/>
    <w:link w:val="Char0"/>
    <w:uiPriority w:val="99"/>
    <w:rsid w:val="000C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31011"/>
    <w:rPr>
      <w:rFonts w:cs="Times New Roman"/>
      <w:sz w:val="18"/>
      <w:szCs w:val="18"/>
    </w:rPr>
  </w:style>
  <w:style w:type="paragraph" w:styleId="a6">
    <w:name w:val="Body Text"/>
    <w:basedOn w:val="a"/>
    <w:link w:val="Char1"/>
    <w:uiPriority w:val="99"/>
    <w:rsid w:val="00F03685"/>
    <w:pPr>
      <w:jc w:val="center"/>
    </w:pPr>
  </w:style>
  <w:style w:type="character" w:customStyle="1" w:styleId="Char1">
    <w:name w:val="正文文本 Char"/>
    <w:basedOn w:val="a0"/>
    <w:link w:val="a6"/>
    <w:uiPriority w:val="99"/>
    <w:locked/>
    <w:rsid w:val="00F03685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DA050C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F5B38"/>
    <w:pPr>
      <w:ind w:firstLineChars="200" w:firstLine="420"/>
    </w:pPr>
  </w:style>
  <w:style w:type="paragraph" w:styleId="a9">
    <w:name w:val="Balloon Text"/>
    <w:basedOn w:val="a"/>
    <w:link w:val="Char2"/>
    <w:uiPriority w:val="99"/>
    <w:rsid w:val="0005406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05406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970</Words>
  <Characters>5530</Characters>
  <Application>Microsoft Office Word</Application>
  <DocSecurity>0</DocSecurity>
  <Lines>46</Lines>
  <Paragraphs>12</Paragraphs>
  <ScaleCrop>false</ScaleCrop>
  <Company>PUPH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subject/>
  <dc:creator>user</dc:creator>
  <cp:keywords/>
  <dc:description/>
  <cp:lastModifiedBy>dell</cp:lastModifiedBy>
  <cp:revision>16</cp:revision>
  <cp:lastPrinted>2016-05-10T08:51:00Z</cp:lastPrinted>
  <dcterms:created xsi:type="dcterms:W3CDTF">2016-06-30T01:35:00Z</dcterms:created>
  <dcterms:modified xsi:type="dcterms:W3CDTF">2016-12-13T00:11:00Z</dcterms:modified>
</cp:coreProperties>
</file>