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BC115" w14:textId="77777777" w:rsidR="00D9012A" w:rsidRPr="00741780" w:rsidRDefault="00D9012A" w:rsidP="00D9012A">
      <w:pPr>
        <w:spacing w:beforeLines="200" w:before="624" w:line="720" w:lineRule="auto"/>
        <w:jc w:val="center"/>
        <w:rPr>
          <w:b/>
          <w:bCs/>
          <w:sz w:val="36"/>
          <w:szCs w:val="36"/>
        </w:rPr>
      </w:pPr>
      <w:r w:rsidRPr="00741780">
        <w:rPr>
          <w:rFonts w:hint="eastAsia"/>
          <w:b/>
          <w:bCs/>
          <w:sz w:val="36"/>
          <w:szCs w:val="36"/>
        </w:rPr>
        <w:t>北京大学临床肿瘤学院</w:t>
      </w:r>
      <w:r w:rsidRPr="00741780">
        <w:rPr>
          <w:b/>
          <w:bCs/>
          <w:sz w:val="36"/>
          <w:szCs w:val="36"/>
        </w:rPr>
        <w:br/>
      </w:r>
      <w:r w:rsidRPr="00741780">
        <w:rPr>
          <w:rFonts w:hint="eastAsia"/>
          <w:b/>
          <w:bCs/>
          <w:sz w:val="36"/>
          <w:szCs w:val="36"/>
        </w:rPr>
        <w:t>研究</w:t>
      </w:r>
      <w:r w:rsidRPr="00741780">
        <w:rPr>
          <w:b/>
          <w:bCs/>
          <w:sz w:val="36"/>
          <w:szCs w:val="36"/>
        </w:rPr>
        <w:t>生</w:t>
      </w:r>
      <w:r w:rsidRPr="00741780">
        <w:rPr>
          <w:rFonts w:hint="eastAsia"/>
          <w:b/>
          <w:bCs/>
          <w:sz w:val="36"/>
          <w:szCs w:val="36"/>
        </w:rPr>
        <w:t>课题开题流行病和统计学方法设计</w:t>
      </w:r>
      <w:r>
        <w:rPr>
          <w:rFonts w:hint="eastAsia"/>
          <w:b/>
          <w:bCs/>
          <w:sz w:val="36"/>
          <w:szCs w:val="36"/>
        </w:rPr>
        <w:t>建议反馈表</w:t>
      </w:r>
    </w:p>
    <w:p w14:paraId="78CB17E5" w14:textId="77777777" w:rsidR="00D9012A" w:rsidRPr="003522A5" w:rsidRDefault="00D9012A" w:rsidP="00D9012A">
      <w:pPr>
        <w:spacing w:line="720" w:lineRule="auto"/>
        <w:jc w:val="center"/>
        <w:rPr>
          <w:b/>
          <w:bCs/>
          <w:sz w:val="44"/>
        </w:rPr>
      </w:pPr>
    </w:p>
    <w:p w14:paraId="2260A128" w14:textId="5DF59E86" w:rsidR="00D9012A" w:rsidRPr="002D1B7E" w:rsidRDefault="00D9012A" w:rsidP="00D9012A">
      <w:pPr>
        <w:spacing w:line="720" w:lineRule="auto"/>
        <w:ind w:firstLineChars="350" w:firstLine="1124"/>
        <w:jc w:val="left"/>
        <w:rPr>
          <w:b/>
          <w:bCs/>
          <w:sz w:val="32"/>
          <w:szCs w:val="20"/>
        </w:rPr>
      </w:pPr>
      <w:r>
        <w:rPr>
          <w:rFonts w:hint="eastAsia"/>
          <w:b/>
          <w:bCs/>
          <w:sz w:val="32"/>
          <w:szCs w:val="20"/>
        </w:rPr>
        <w:t>姓</w:t>
      </w:r>
      <w:r>
        <w:rPr>
          <w:rFonts w:hint="eastAsia"/>
          <w:b/>
          <w:bCs/>
          <w:sz w:val="32"/>
          <w:szCs w:val="20"/>
        </w:rPr>
        <w:t xml:space="preserve"> </w:t>
      </w:r>
      <w:r>
        <w:rPr>
          <w:b/>
          <w:bCs/>
          <w:sz w:val="32"/>
          <w:szCs w:val="20"/>
        </w:rPr>
        <w:t xml:space="preserve">   </w:t>
      </w:r>
      <w:r>
        <w:rPr>
          <w:rFonts w:hint="eastAsia"/>
          <w:b/>
          <w:bCs/>
          <w:sz w:val="32"/>
          <w:szCs w:val="20"/>
        </w:rPr>
        <w:t>名</w:t>
      </w:r>
      <w:r w:rsidRPr="002D1B7E">
        <w:rPr>
          <w:rFonts w:hint="eastAsia"/>
          <w:b/>
          <w:bCs/>
          <w:sz w:val="32"/>
          <w:szCs w:val="20"/>
        </w:rPr>
        <w:t xml:space="preserve">  </w:t>
      </w:r>
      <w:r w:rsidRPr="002D1B7E">
        <w:rPr>
          <w:rFonts w:hint="eastAsia"/>
          <w:sz w:val="30"/>
          <w:szCs w:val="20"/>
          <w:u w:val="single"/>
        </w:rPr>
        <w:t xml:space="preserve">                    </w:t>
      </w:r>
    </w:p>
    <w:p w14:paraId="701343D6" w14:textId="36CC0CD1" w:rsidR="00D9012A" w:rsidRPr="002D1B7E" w:rsidRDefault="00D9012A" w:rsidP="00D9012A">
      <w:pPr>
        <w:spacing w:line="720" w:lineRule="auto"/>
        <w:ind w:firstLineChars="350" w:firstLine="1124"/>
        <w:jc w:val="left"/>
        <w:rPr>
          <w:b/>
          <w:bCs/>
          <w:sz w:val="32"/>
          <w:szCs w:val="20"/>
        </w:rPr>
      </w:pPr>
      <w:r w:rsidRPr="002D1B7E">
        <w:rPr>
          <w:rFonts w:hint="eastAsia"/>
          <w:b/>
          <w:bCs/>
          <w:sz w:val="32"/>
          <w:szCs w:val="20"/>
        </w:rPr>
        <w:t>年</w:t>
      </w:r>
      <w:r w:rsidRPr="002D1B7E">
        <w:rPr>
          <w:rFonts w:hint="eastAsia"/>
          <w:b/>
          <w:bCs/>
          <w:sz w:val="32"/>
          <w:szCs w:val="20"/>
        </w:rPr>
        <w:t xml:space="preserve">  </w:t>
      </w:r>
      <w:r w:rsidRPr="002D1B7E">
        <w:rPr>
          <w:b/>
          <w:bCs/>
          <w:sz w:val="32"/>
          <w:szCs w:val="20"/>
        </w:rPr>
        <w:t xml:space="preserve">  </w:t>
      </w:r>
      <w:r w:rsidRPr="002D1B7E">
        <w:rPr>
          <w:rFonts w:hint="eastAsia"/>
          <w:b/>
          <w:bCs/>
          <w:sz w:val="32"/>
          <w:szCs w:val="20"/>
        </w:rPr>
        <w:t>级</w:t>
      </w:r>
      <w:r w:rsidRPr="002D1B7E">
        <w:rPr>
          <w:rFonts w:hint="eastAsia"/>
          <w:sz w:val="30"/>
          <w:szCs w:val="20"/>
        </w:rPr>
        <w:t xml:space="preserve">  </w:t>
      </w:r>
      <w:r w:rsidRPr="002D1B7E">
        <w:rPr>
          <w:rFonts w:hint="eastAsia"/>
          <w:sz w:val="30"/>
          <w:szCs w:val="20"/>
          <w:u w:val="single"/>
        </w:rPr>
        <w:t xml:space="preserve">                    </w:t>
      </w:r>
    </w:p>
    <w:p w14:paraId="2E1E4D72" w14:textId="0035B6EE" w:rsidR="00D9012A" w:rsidRPr="002D1B7E" w:rsidRDefault="00D9012A" w:rsidP="00D9012A">
      <w:pPr>
        <w:spacing w:line="720" w:lineRule="auto"/>
        <w:ind w:firstLineChars="350" w:firstLine="1124"/>
        <w:jc w:val="left"/>
        <w:rPr>
          <w:b/>
          <w:bCs/>
          <w:sz w:val="32"/>
          <w:szCs w:val="20"/>
        </w:rPr>
      </w:pPr>
      <w:r w:rsidRPr="002D1B7E">
        <w:rPr>
          <w:rFonts w:hint="eastAsia"/>
          <w:b/>
          <w:bCs/>
          <w:sz w:val="32"/>
          <w:szCs w:val="20"/>
        </w:rPr>
        <w:t>科</w:t>
      </w:r>
      <w:r w:rsidRPr="002D1B7E">
        <w:rPr>
          <w:rFonts w:hint="eastAsia"/>
          <w:b/>
          <w:bCs/>
          <w:sz w:val="32"/>
          <w:szCs w:val="20"/>
        </w:rPr>
        <w:t xml:space="preserve"> </w:t>
      </w:r>
      <w:r w:rsidRPr="002D1B7E">
        <w:rPr>
          <w:b/>
          <w:bCs/>
          <w:sz w:val="32"/>
          <w:szCs w:val="20"/>
        </w:rPr>
        <w:t xml:space="preserve">  </w:t>
      </w:r>
      <w:r w:rsidRPr="002D1B7E">
        <w:rPr>
          <w:rFonts w:hint="eastAsia"/>
          <w:b/>
          <w:bCs/>
          <w:sz w:val="32"/>
          <w:szCs w:val="20"/>
        </w:rPr>
        <w:t xml:space="preserve"> </w:t>
      </w:r>
      <w:r w:rsidRPr="002D1B7E">
        <w:rPr>
          <w:rFonts w:hint="eastAsia"/>
          <w:b/>
          <w:bCs/>
          <w:sz w:val="32"/>
          <w:szCs w:val="20"/>
        </w:rPr>
        <w:t>室</w:t>
      </w:r>
      <w:r w:rsidRPr="002D1B7E">
        <w:rPr>
          <w:rFonts w:hint="eastAsia"/>
          <w:sz w:val="30"/>
          <w:szCs w:val="20"/>
        </w:rPr>
        <w:t xml:space="preserve"> </w:t>
      </w:r>
      <w:r w:rsidRPr="002D1B7E">
        <w:rPr>
          <w:sz w:val="30"/>
          <w:szCs w:val="20"/>
        </w:rPr>
        <w:t xml:space="preserve"> </w:t>
      </w:r>
      <w:r w:rsidRPr="002D1B7E">
        <w:rPr>
          <w:rFonts w:hint="eastAsia"/>
          <w:sz w:val="30"/>
          <w:szCs w:val="20"/>
          <w:u w:val="single"/>
        </w:rPr>
        <w:t xml:space="preserve">                    </w:t>
      </w:r>
    </w:p>
    <w:p w14:paraId="5B8DED0C" w14:textId="4D147B8D" w:rsidR="00D9012A" w:rsidRPr="002D1B7E" w:rsidRDefault="00D9012A" w:rsidP="00D9012A">
      <w:pPr>
        <w:spacing w:line="720" w:lineRule="auto"/>
        <w:ind w:firstLineChars="350" w:firstLine="1124"/>
        <w:jc w:val="left"/>
        <w:rPr>
          <w:b/>
          <w:bCs/>
          <w:sz w:val="32"/>
          <w:szCs w:val="20"/>
        </w:rPr>
      </w:pPr>
      <w:r w:rsidRPr="002D1B7E">
        <w:rPr>
          <w:rFonts w:hint="eastAsia"/>
          <w:b/>
          <w:bCs/>
          <w:sz w:val="32"/>
          <w:szCs w:val="20"/>
        </w:rPr>
        <w:t>专</w:t>
      </w:r>
      <w:r w:rsidRPr="002D1B7E">
        <w:rPr>
          <w:rFonts w:hint="eastAsia"/>
          <w:b/>
          <w:bCs/>
          <w:sz w:val="32"/>
          <w:szCs w:val="20"/>
        </w:rPr>
        <w:t xml:space="preserve"> </w:t>
      </w:r>
      <w:r w:rsidRPr="002D1B7E">
        <w:rPr>
          <w:b/>
          <w:bCs/>
          <w:sz w:val="32"/>
          <w:szCs w:val="20"/>
        </w:rPr>
        <w:t xml:space="preserve">  </w:t>
      </w:r>
      <w:r w:rsidRPr="002D1B7E">
        <w:rPr>
          <w:rFonts w:hint="eastAsia"/>
          <w:b/>
          <w:bCs/>
          <w:sz w:val="32"/>
          <w:szCs w:val="20"/>
        </w:rPr>
        <w:t xml:space="preserve"> </w:t>
      </w:r>
      <w:r w:rsidRPr="002D1B7E">
        <w:rPr>
          <w:rFonts w:hint="eastAsia"/>
          <w:b/>
          <w:bCs/>
          <w:sz w:val="32"/>
          <w:szCs w:val="20"/>
        </w:rPr>
        <w:t>业</w:t>
      </w:r>
      <w:r w:rsidRPr="002D1B7E">
        <w:rPr>
          <w:rFonts w:hint="eastAsia"/>
          <w:sz w:val="30"/>
          <w:szCs w:val="20"/>
        </w:rPr>
        <w:t xml:space="preserve">  </w:t>
      </w:r>
      <w:r w:rsidRPr="002D1B7E">
        <w:rPr>
          <w:rFonts w:hint="eastAsia"/>
          <w:sz w:val="30"/>
          <w:szCs w:val="20"/>
          <w:u w:val="single"/>
        </w:rPr>
        <w:t xml:space="preserve">                    </w:t>
      </w:r>
    </w:p>
    <w:p w14:paraId="6ECBCF01" w14:textId="25D4B0F5" w:rsidR="00D9012A" w:rsidRPr="002D1B7E" w:rsidRDefault="00D9012A" w:rsidP="00D9012A">
      <w:pPr>
        <w:spacing w:line="720" w:lineRule="auto"/>
        <w:ind w:firstLineChars="350" w:firstLine="1124"/>
        <w:jc w:val="left"/>
        <w:rPr>
          <w:b/>
          <w:bCs/>
          <w:sz w:val="32"/>
          <w:szCs w:val="20"/>
        </w:rPr>
      </w:pPr>
      <w:r w:rsidRPr="002D1B7E">
        <w:rPr>
          <w:rFonts w:hint="eastAsia"/>
          <w:b/>
          <w:bCs/>
          <w:sz w:val="32"/>
          <w:szCs w:val="20"/>
        </w:rPr>
        <w:t>导</w:t>
      </w:r>
      <w:r w:rsidRPr="002D1B7E">
        <w:rPr>
          <w:rFonts w:hint="eastAsia"/>
          <w:b/>
          <w:bCs/>
          <w:sz w:val="32"/>
          <w:szCs w:val="20"/>
        </w:rPr>
        <w:t xml:space="preserve"> </w:t>
      </w:r>
      <w:r w:rsidRPr="002D1B7E">
        <w:rPr>
          <w:b/>
          <w:bCs/>
          <w:sz w:val="32"/>
          <w:szCs w:val="20"/>
        </w:rPr>
        <w:t xml:space="preserve">  </w:t>
      </w:r>
      <w:r w:rsidRPr="002D1B7E">
        <w:rPr>
          <w:rFonts w:hint="eastAsia"/>
          <w:b/>
          <w:bCs/>
          <w:sz w:val="32"/>
          <w:szCs w:val="20"/>
        </w:rPr>
        <w:t xml:space="preserve"> </w:t>
      </w:r>
      <w:r w:rsidRPr="002D1B7E">
        <w:rPr>
          <w:rFonts w:hint="eastAsia"/>
          <w:b/>
          <w:bCs/>
          <w:sz w:val="32"/>
          <w:szCs w:val="20"/>
        </w:rPr>
        <w:t>师</w:t>
      </w:r>
      <w:r w:rsidRPr="002D1B7E">
        <w:rPr>
          <w:rFonts w:hint="eastAsia"/>
          <w:sz w:val="30"/>
          <w:szCs w:val="20"/>
        </w:rPr>
        <w:t xml:space="preserve">  </w:t>
      </w:r>
      <w:r w:rsidRPr="002D1B7E">
        <w:rPr>
          <w:rFonts w:hint="eastAsia"/>
          <w:sz w:val="30"/>
          <w:szCs w:val="20"/>
          <w:u w:val="single"/>
        </w:rPr>
        <w:t xml:space="preserve">                    </w:t>
      </w:r>
    </w:p>
    <w:p w14:paraId="1BD15DEA" w14:textId="52CDE0A4" w:rsidR="00D9012A" w:rsidRDefault="00D9012A" w:rsidP="00D9012A">
      <w:pPr>
        <w:spacing w:line="720" w:lineRule="auto"/>
        <w:ind w:firstLineChars="400" w:firstLine="1124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预计</w:t>
      </w:r>
      <w:r w:rsidR="00793E56">
        <w:rPr>
          <w:rFonts w:hint="eastAsia"/>
          <w:b/>
          <w:bCs/>
          <w:sz w:val="28"/>
        </w:rPr>
        <w:t>毕业年份</w:t>
      </w:r>
      <w:r w:rsidRPr="002D1B7E">
        <w:rPr>
          <w:rFonts w:hint="eastAsia"/>
          <w:sz w:val="30"/>
          <w:szCs w:val="20"/>
          <w:u w:val="single"/>
        </w:rPr>
        <w:t xml:space="preserve">                    </w:t>
      </w:r>
    </w:p>
    <w:p w14:paraId="4A0C99EC" w14:textId="77777777" w:rsidR="00D9012A" w:rsidRPr="00155397" w:rsidRDefault="00D9012A" w:rsidP="00D9012A">
      <w:pPr>
        <w:spacing w:line="720" w:lineRule="auto"/>
        <w:ind w:firstLineChars="100" w:firstLine="281"/>
        <w:rPr>
          <w:sz w:val="24"/>
        </w:rPr>
      </w:pPr>
      <w:r>
        <w:rPr>
          <w:rFonts w:hint="eastAsia"/>
          <w:b/>
          <w:bCs/>
          <w:sz w:val="28"/>
        </w:rPr>
        <w:t xml:space="preserve">                                </w:t>
      </w:r>
    </w:p>
    <w:p w14:paraId="6079CA40" w14:textId="00D6023A" w:rsidR="00D9012A" w:rsidRDefault="00D9012A" w:rsidP="00D9012A">
      <w:pPr>
        <w:spacing w:line="720" w:lineRule="auto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填表日期：</w:t>
      </w:r>
      <w:r w:rsidR="00793E5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793E5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 w:rsidR="00793E5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3B50D915" w14:textId="77777777" w:rsidR="00D9012A" w:rsidRDefault="00D9012A" w:rsidP="00D9012A">
      <w:pPr>
        <w:spacing w:line="720" w:lineRule="auto"/>
        <w:ind w:firstLineChars="100" w:firstLine="281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育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处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制</w:t>
      </w:r>
    </w:p>
    <w:p w14:paraId="27A4E0AF" w14:textId="77777777" w:rsidR="00D9012A" w:rsidRDefault="00D9012A" w:rsidP="00D9012A">
      <w:pPr>
        <w:spacing w:line="720" w:lineRule="auto"/>
        <w:ind w:firstLineChars="100" w:firstLine="281"/>
        <w:jc w:val="center"/>
        <w:rPr>
          <w:b/>
          <w:bCs/>
          <w:sz w:val="28"/>
        </w:rPr>
      </w:pPr>
    </w:p>
    <w:p w14:paraId="7B4C5C2F" w14:textId="77777777" w:rsidR="00D9012A" w:rsidRDefault="00D9012A" w:rsidP="00D9012A">
      <w:pPr>
        <w:spacing w:line="720" w:lineRule="auto"/>
        <w:ind w:firstLineChars="100" w:firstLine="281"/>
        <w:jc w:val="center"/>
        <w:rPr>
          <w:b/>
          <w:bCs/>
          <w:sz w:val="28"/>
        </w:rPr>
      </w:pPr>
    </w:p>
    <w:p w14:paraId="3B796345" w14:textId="77777777" w:rsidR="00D9012A" w:rsidRDefault="00D9012A" w:rsidP="00D9012A">
      <w:pPr>
        <w:spacing w:afterLines="50" w:after="156" w:line="360" w:lineRule="auto"/>
        <w:ind w:firstLineChars="100" w:firstLine="281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基本信息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887"/>
        <w:gridCol w:w="7654"/>
      </w:tblGrid>
      <w:tr w:rsidR="00D9012A" w:rsidRPr="00226F26" w14:paraId="581BA124" w14:textId="77777777" w:rsidTr="004A007D">
        <w:trPr>
          <w:cantSplit/>
          <w:trHeight w:val="624"/>
          <w:jc w:val="center"/>
        </w:trPr>
        <w:tc>
          <w:tcPr>
            <w:tcW w:w="718" w:type="dxa"/>
            <w:vMerge w:val="restart"/>
            <w:vAlign w:val="center"/>
          </w:tcPr>
          <w:p w14:paraId="3AE232FF" w14:textId="77777777" w:rsidR="00D9012A" w:rsidRPr="00226F26" w:rsidRDefault="00D9012A" w:rsidP="004A007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课题</w:t>
            </w:r>
            <w:r w:rsidRPr="00226F26">
              <w:rPr>
                <w:rFonts w:hint="eastAsia"/>
                <w:bCs/>
              </w:rPr>
              <w:t>名称</w:t>
            </w:r>
          </w:p>
        </w:tc>
        <w:tc>
          <w:tcPr>
            <w:tcW w:w="887" w:type="dxa"/>
            <w:vAlign w:val="center"/>
          </w:tcPr>
          <w:p w14:paraId="12CB2DD1" w14:textId="77777777" w:rsidR="00D9012A" w:rsidRPr="00226F26" w:rsidRDefault="00D9012A" w:rsidP="004A007D">
            <w:pPr>
              <w:jc w:val="center"/>
              <w:rPr>
                <w:bCs/>
              </w:rPr>
            </w:pPr>
            <w:r w:rsidRPr="00226F26">
              <w:rPr>
                <w:rFonts w:hint="eastAsia"/>
                <w:bCs/>
              </w:rPr>
              <w:t>中文</w:t>
            </w:r>
          </w:p>
        </w:tc>
        <w:tc>
          <w:tcPr>
            <w:tcW w:w="7654" w:type="dxa"/>
            <w:vAlign w:val="center"/>
          </w:tcPr>
          <w:p w14:paraId="17A961DA" w14:textId="39917985" w:rsidR="00D9012A" w:rsidRPr="00226F26" w:rsidRDefault="00D9012A" w:rsidP="004A007D">
            <w:pPr>
              <w:jc w:val="center"/>
              <w:rPr>
                <w:bCs/>
                <w:szCs w:val="21"/>
              </w:rPr>
            </w:pPr>
          </w:p>
        </w:tc>
      </w:tr>
      <w:tr w:rsidR="00D9012A" w:rsidRPr="00226F26" w14:paraId="79DE040E" w14:textId="77777777" w:rsidTr="004A007D">
        <w:trPr>
          <w:cantSplit/>
          <w:trHeight w:val="624"/>
          <w:jc w:val="center"/>
        </w:trPr>
        <w:tc>
          <w:tcPr>
            <w:tcW w:w="718" w:type="dxa"/>
            <w:vMerge/>
            <w:vAlign w:val="center"/>
          </w:tcPr>
          <w:p w14:paraId="3701BDB7" w14:textId="77777777" w:rsidR="00D9012A" w:rsidRPr="00226F26" w:rsidRDefault="00D9012A" w:rsidP="004A007D">
            <w:pPr>
              <w:jc w:val="center"/>
              <w:rPr>
                <w:bCs/>
              </w:rPr>
            </w:pPr>
          </w:p>
        </w:tc>
        <w:tc>
          <w:tcPr>
            <w:tcW w:w="887" w:type="dxa"/>
            <w:vAlign w:val="center"/>
          </w:tcPr>
          <w:p w14:paraId="58D7F4F0" w14:textId="77777777" w:rsidR="00D9012A" w:rsidRPr="00226F26" w:rsidRDefault="00D9012A" w:rsidP="004A007D">
            <w:pPr>
              <w:jc w:val="center"/>
              <w:rPr>
                <w:bCs/>
              </w:rPr>
            </w:pPr>
            <w:r w:rsidRPr="00226F26">
              <w:rPr>
                <w:rFonts w:hint="eastAsia"/>
                <w:bCs/>
              </w:rPr>
              <w:t>英文</w:t>
            </w:r>
          </w:p>
        </w:tc>
        <w:tc>
          <w:tcPr>
            <w:tcW w:w="7654" w:type="dxa"/>
            <w:vAlign w:val="center"/>
          </w:tcPr>
          <w:p w14:paraId="6FDC84C2" w14:textId="2A08000A" w:rsidR="00D9012A" w:rsidRPr="00226F26" w:rsidRDefault="00D9012A" w:rsidP="004A007D">
            <w:pPr>
              <w:jc w:val="center"/>
              <w:rPr>
                <w:bCs/>
                <w:szCs w:val="21"/>
              </w:rPr>
            </w:pPr>
          </w:p>
        </w:tc>
      </w:tr>
      <w:tr w:rsidR="00D9012A" w:rsidRPr="00226F26" w14:paraId="62B935C5" w14:textId="77777777" w:rsidTr="004A007D">
        <w:trPr>
          <w:cantSplit/>
          <w:trHeight w:val="624"/>
          <w:jc w:val="center"/>
        </w:trPr>
        <w:tc>
          <w:tcPr>
            <w:tcW w:w="718" w:type="dxa"/>
            <w:vAlign w:val="center"/>
          </w:tcPr>
          <w:p w14:paraId="554E7769" w14:textId="77777777" w:rsidR="00D9012A" w:rsidRPr="00B003A9" w:rsidRDefault="00D9012A" w:rsidP="004A007D">
            <w:pPr>
              <w:jc w:val="center"/>
              <w:rPr>
                <w:bCs/>
              </w:rPr>
            </w:pPr>
            <w:r w:rsidRPr="00B003A9">
              <w:rPr>
                <w:rFonts w:hint="eastAsia"/>
                <w:bCs/>
              </w:rPr>
              <w:t>类别</w:t>
            </w:r>
          </w:p>
        </w:tc>
        <w:tc>
          <w:tcPr>
            <w:tcW w:w="8541" w:type="dxa"/>
            <w:gridSpan w:val="2"/>
            <w:vAlign w:val="center"/>
          </w:tcPr>
          <w:p w14:paraId="3E47C765" w14:textId="2B8CA4CE" w:rsidR="00D9012A" w:rsidRPr="00B003A9" w:rsidRDefault="00D9012A" w:rsidP="00572B16">
            <w:pPr>
              <w:rPr>
                <w:bCs/>
                <w:szCs w:val="21"/>
              </w:rPr>
            </w:pPr>
            <w:r w:rsidRPr="00B003A9">
              <w:rPr>
                <w:rFonts w:ascii="宋体" w:hAnsi="宋体" w:hint="eastAsia"/>
                <w:bCs/>
                <w:szCs w:val="21"/>
              </w:rPr>
              <w:t>□</w:t>
            </w:r>
            <w:r w:rsidRPr="00B003A9">
              <w:rPr>
                <w:rFonts w:hint="eastAsia"/>
                <w:bCs/>
                <w:szCs w:val="21"/>
              </w:rPr>
              <w:t>基础研究类</w:t>
            </w:r>
            <w:r w:rsidRPr="00B003A9">
              <w:rPr>
                <w:bCs/>
                <w:szCs w:val="21"/>
              </w:rPr>
              <w:t xml:space="preserve">      </w:t>
            </w:r>
            <w:r w:rsidR="00100DCE" w:rsidRPr="00B003A9">
              <w:rPr>
                <w:rFonts w:ascii="宋体" w:hAnsi="宋体" w:hint="eastAsia"/>
                <w:bCs/>
                <w:szCs w:val="21"/>
              </w:rPr>
              <w:t>□</w:t>
            </w:r>
            <w:r w:rsidR="00572B16" w:rsidRPr="00B003A9">
              <w:rPr>
                <w:rFonts w:hint="eastAsia"/>
                <w:bCs/>
                <w:szCs w:val="21"/>
              </w:rPr>
              <w:t>应用基础研究</w:t>
            </w:r>
            <w:r w:rsidRPr="00B003A9">
              <w:rPr>
                <w:rFonts w:hint="eastAsia"/>
                <w:bCs/>
                <w:szCs w:val="21"/>
              </w:rPr>
              <w:t>类</w:t>
            </w:r>
            <w:r w:rsidRPr="00B003A9">
              <w:rPr>
                <w:bCs/>
                <w:szCs w:val="21"/>
              </w:rPr>
              <w:t xml:space="preserve">     </w:t>
            </w:r>
            <w:r w:rsidRPr="00B003A9">
              <w:rPr>
                <w:rFonts w:ascii="宋体" w:hAnsi="宋体" w:hint="eastAsia"/>
                <w:bCs/>
                <w:szCs w:val="21"/>
              </w:rPr>
              <w:t>□</w:t>
            </w:r>
            <w:r w:rsidR="00572B16" w:rsidRPr="00B003A9">
              <w:rPr>
                <w:rFonts w:hint="eastAsia"/>
                <w:bCs/>
                <w:szCs w:val="21"/>
              </w:rPr>
              <w:t>临床研究</w:t>
            </w:r>
            <w:r w:rsidRPr="00B003A9">
              <w:rPr>
                <w:rFonts w:hint="eastAsia"/>
                <w:bCs/>
                <w:szCs w:val="21"/>
              </w:rPr>
              <w:t>类</w:t>
            </w:r>
            <w:r w:rsidRPr="00B003A9">
              <w:rPr>
                <w:bCs/>
                <w:szCs w:val="21"/>
              </w:rPr>
              <w:t xml:space="preserve">     </w:t>
            </w:r>
            <w:r w:rsidRPr="00B003A9">
              <w:rPr>
                <w:rFonts w:ascii="宋体" w:hAnsi="宋体" w:hint="eastAsia"/>
                <w:bCs/>
                <w:szCs w:val="21"/>
              </w:rPr>
              <w:t>□</w:t>
            </w:r>
            <w:r w:rsidRPr="00B003A9">
              <w:rPr>
                <w:rFonts w:hint="eastAsia"/>
                <w:bCs/>
                <w:szCs w:val="21"/>
              </w:rPr>
              <w:t>其它</w:t>
            </w:r>
          </w:p>
        </w:tc>
      </w:tr>
      <w:tr w:rsidR="00FC65AB" w:rsidRPr="00226F26" w14:paraId="064EDF0A" w14:textId="77777777" w:rsidTr="004A007D">
        <w:trPr>
          <w:cantSplit/>
          <w:trHeight w:val="624"/>
          <w:jc w:val="center"/>
        </w:trPr>
        <w:tc>
          <w:tcPr>
            <w:tcW w:w="718" w:type="dxa"/>
            <w:vAlign w:val="center"/>
          </w:tcPr>
          <w:p w14:paraId="287F77DF" w14:textId="1ACF3164" w:rsidR="00FC65AB" w:rsidRDefault="00FC65AB" w:rsidP="002358F3">
            <w:pPr>
              <w:spacing w:line="360" w:lineRule="auto"/>
              <w:jc w:val="left"/>
              <w:rPr>
                <w:bCs/>
              </w:rPr>
            </w:pPr>
            <w:r>
              <w:rPr>
                <w:bCs/>
              </w:rPr>
              <w:t>癌种</w:t>
            </w:r>
          </w:p>
        </w:tc>
        <w:tc>
          <w:tcPr>
            <w:tcW w:w="8541" w:type="dxa"/>
            <w:gridSpan w:val="2"/>
            <w:vAlign w:val="center"/>
          </w:tcPr>
          <w:p w14:paraId="763C9417" w14:textId="5435CE98" w:rsidR="00FC65AB" w:rsidRPr="002358F3" w:rsidRDefault="00FC65AB" w:rsidP="002358F3">
            <w:pPr>
              <w:spacing w:line="360" w:lineRule="auto"/>
              <w:jc w:val="left"/>
              <w:rPr>
                <w:bCs/>
              </w:rPr>
            </w:pPr>
            <w:r w:rsidRPr="002358F3">
              <w:rPr>
                <w:rFonts w:hint="eastAsia"/>
                <w:bCs/>
              </w:rPr>
              <w:t>甲状腺癌□</w:t>
            </w:r>
            <w:r w:rsidRPr="002358F3">
              <w:rPr>
                <w:rFonts w:hint="eastAsia"/>
                <w:bCs/>
              </w:rPr>
              <w:t xml:space="preserve">        </w:t>
            </w:r>
            <w:r w:rsidRPr="002358F3">
              <w:rPr>
                <w:rFonts w:hint="eastAsia"/>
                <w:bCs/>
              </w:rPr>
              <w:t>胰腺癌□</w:t>
            </w:r>
            <w:r w:rsidRPr="002358F3">
              <w:rPr>
                <w:rFonts w:hint="eastAsia"/>
                <w:bCs/>
              </w:rPr>
              <w:t xml:space="preserve">             </w:t>
            </w:r>
            <w:r w:rsidRPr="002358F3">
              <w:rPr>
                <w:bCs/>
              </w:rPr>
              <w:t xml:space="preserve">   </w:t>
            </w:r>
            <w:r w:rsidRPr="002358F3">
              <w:rPr>
                <w:rFonts w:hint="eastAsia"/>
                <w:bCs/>
              </w:rPr>
              <w:t xml:space="preserve"> </w:t>
            </w:r>
            <w:r w:rsidRPr="002358F3">
              <w:rPr>
                <w:bCs/>
              </w:rPr>
              <w:t xml:space="preserve">   </w:t>
            </w:r>
            <w:r w:rsidRPr="002358F3">
              <w:rPr>
                <w:rFonts w:hint="eastAsia"/>
                <w:bCs/>
              </w:rPr>
              <w:t>宫颈癌等妇科肿瘤□</w:t>
            </w:r>
          </w:p>
          <w:p w14:paraId="45D7ECBF" w14:textId="2F438E49" w:rsidR="00FC65AB" w:rsidRPr="002358F3" w:rsidRDefault="00FC65AB" w:rsidP="002358F3">
            <w:pPr>
              <w:spacing w:line="360" w:lineRule="auto"/>
              <w:jc w:val="left"/>
              <w:rPr>
                <w:bCs/>
              </w:rPr>
            </w:pPr>
            <w:r w:rsidRPr="002358F3">
              <w:rPr>
                <w:rFonts w:hint="eastAsia"/>
                <w:bCs/>
              </w:rPr>
              <w:t>肺癌□</w:t>
            </w:r>
            <w:r w:rsidRPr="002358F3">
              <w:rPr>
                <w:rFonts w:hint="eastAsia"/>
                <w:bCs/>
              </w:rPr>
              <w:t xml:space="preserve">            </w:t>
            </w:r>
            <w:r w:rsidRPr="002358F3">
              <w:rPr>
                <w:rFonts w:hint="eastAsia"/>
                <w:bCs/>
              </w:rPr>
              <w:t>结直肠癌□</w:t>
            </w:r>
            <w:r w:rsidRPr="002358F3">
              <w:rPr>
                <w:rFonts w:hint="eastAsia"/>
                <w:bCs/>
              </w:rPr>
              <w:t xml:space="preserve">              </w:t>
            </w:r>
            <w:r w:rsidRPr="002358F3">
              <w:rPr>
                <w:bCs/>
              </w:rPr>
              <w:t xml:space="preserve">    </w:t>
            </w:r>
            <w:r w:rsidRPr="002358F3">
              <w:rPr>
                <w:rFonts w:hint="eastAsia"/>
                <w:bCs/>
              </w:rPr>
              <w:t>前列腺癌□</w:t>
            </w:r>
          </w:p>
          <w:p w14:paraId="25803750" w14:textId="7595A079" w:rsidR="00FC65AB" w:rsidRPr="002358F3" w:rsidRDefault="00FC65AB" w:rsidP="002358F3">
            <w:pPr>
              <w:spacing w:line="360" w:lineRule="auto"/>
              <w:jc w:val="left"/>
              <w:rPr>
                <w:bCs/>
              </w:rPr>
            </w:pPr>
            <w:r w:rsidRPr="002358F3">
              <w:rPr>
                <w:rFonts w:hint="eastAsia"/>
                <w:bCs/>
              </w:rPr>
              <w:t>食管癌□</w:t>
            </w:r>
            <w:r w:rsidRPr="002358F3">
              <w:rPr>
                <w:rFonts w:hint="eastAsia"/>
                <w:bCs/>
              </w:rPr>
              <w:t xml:space="preserve">          </w:t>
            </w:r>
            <w:r w:rsidRPr="002358F3">
              <w:rPr>
                <w:bCs/>
              </w:rPr>
              <w:t>肝胆脾</w:t>
            </w:r>
            <w:r w:rsidRPr="002358F3">
              <w:rPr>
                <w:rFonts w:hint="eastAsia"/>
                <w:bCs/>
              </w:rPr>
              <w:t>和</w:t>
            </w:r>
            <w:r w:rsidRPr="002358F3">
              <w:rPr>
                <w:bCs/>
              </w:rPr>
              <w:t>腹膜后肿瘤</w:t>
            </w:r>
            <w:r w:rsidRPr="002358F3">
              <w:rPr>
                <w:rFonts w:hint="eastAsia"/>
                <w:bCs/>
              </w:rPr>
              <w:t>□</w:t>
            </w:r>
            <w:r w:rsidRPr="002358F3">
              <w:rPr>
                <w:rFonts w:hint="eastAsia"/>
                <w:bCs/>
              </w:rPr>
              <w:t xml:space="preserve">        </w:t>
            </w:r>
            <w:r w:rsidRPr="002358F3">
              <w:rPr>
                <w:rFonts w:hint="eastAsia"/>
                <w:bCs/>
              </w:rPr>
              <w:t>其它肿瘤□</w:t>
            </w:r>
          </w:p>
          <w:p w14:paraId="3170213A" w14:textId="32D9D43B" w:rsidR="00FC65AB" w:rsidRPr="002358F3" w:rsidRDefault="00FC65AB" w:rsidP="002358F3">
            <w:pPr>
              <w:spacing w:line="360" w:lineRule="auto"/>
              <w:jc w:val="left"/>
              <w:rPr>
                <w:bCs/>
              </w:rPr>
            </w:pPr>
            <w:r w:rsidRPr="002358F3">
              <w:rPr>
                <w:rFonts w:hint="eastAsia"/>
                <w:bCs/>
              </w:rPr>
              <w:t>胃癌□</w:t>
            </w:r>
            <w:r w:rsidRPr="002358F3">
              <w:rPr>
                <w:rFonts w:hint="eastAsia"/>
                <w:bCs/>
              </w:rPr>
              <w:t xml:space="preserve">  </w:t>
            </w:r>
            <w:r w:rsidRPr="002358F3">
              <w:rPr>
                <w:bCs/>
              </w:rPr>
              <w:t xml:space="preserve">          </w:t>
            </w:r>
            <w:r w:rsidRPr="002358F3">
              <w:rPr>
                <w:rFonts w:hint="eastAsia"/>
                <w:bCs/>
              </w:rPr>
              <w:t>淋巴瘤等血液系统肿瘤□</w:t>
            </w:r>
            <w:r w:rsidRPr="002358F3">
              <w:rPr>
                <w:rFonts w:hint="eastAsia"/>
                <w:bCs/>
              </w:rPr>
              <w:t xml:space="preserve">      </w:t>
            </w:r>
            <w:r w:rsidRPr="002358F3">
              <w:rPr>
                <w:rFonts w:hint="eastAsia"/>
                <w:bCs/>
              </w:rPr>
              <w:t>不涉及具体癌种□</w:t>
            </w:r>
          </w:p>
          <w:p w14:paraId="3D266DCB" w14:textId="69AFAF47" w:rsidR="00FC65AB" w:rsidRPr="002358F3" w:rsidRDefault="00FC65AB" w:rsidP="002358F3">
            <w:pPr>
              <w:spacing w:line="360" w:lineRule="auto"/>
              <w:jc w:val="left"/>
              <w:rPr>
                <w:bCs/>
              </w:rPr>
            </w:pPr>
            <w:r w:rsidRPr="002358F3">
              <w:rPr>
                <w:rFonts w:hint="eastAsia"/>
                <w:bCs/>
              </w:rPr>
              <w:t>乳腺癌□</w:t>
            </w:r>
            <w:r w:rsidRPr="002358F3">
              <w:rPr>
                <w:rFonts w:hint="eastAsia"/>
                <w:bCs/>
              </w:rPr>
              <w:t xml:space="preserve">   </w:t>
            </w:r>
            <w:r w:rsidRPr="002358F3">
              <w:rPr>
                <w:bCs/>
              </w:rPr>
              <w:t xml:space="preserve">                                   </w:t>
            </w:r>
            <w:r w:rsidRPr="002358F3">
              <w:rPr>
                <w:rFonts w:hint="eastAsia"/>
                <w:bCs/>
              </w:rPr>
              <w:t>非肿瘤相关研究□</w:t>
            </w:r>
          </w:p>
        </w:tc>
      </w:tr>
      <w:tr w:rsidR="00D9012A" w:rsidRPr="00226F26" w14:paraId="4B1FA133" w14:textId="77777777" w:rsidTr="004A007D">
        <w:trPr>
          <w:cantSplit/>
          <w:trHeight w:val="624"/>
          <w:jc w:val="center"/>
        </w:trPr>
        <w:tc>
          <w:tcPr>
            <w:tcW w:w="718" w:type="dxa"/>
            <w:vAlign w:val="center"/>
          </w:tcPr>
          <w:p w14:paraId="7650BCBA" w14:textId="35B779E6" w:rsidR="00D9012A" w:rsidRPr="00226F26" w:rsidRDefault="00D9012A" w:rsidP="004A007D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</w:rPr>
              <w:t>学位</w:t>
            </w:r>
            <w:r>
              <w:rPr>
                <w:bCs/>
              </w:rPr>
              <w:t>类型</w:t>
            </w:r>
          </w:p>
        </w:tc>
        <w:tc>
          <w:tcPr>
            <w:tcW w:w="8541" w:type="dxa"/>
            <w:gridSpan w:val="2"/>
            <w:vAlign w:val="center"/>
          </w:tcPr>
          <w:p w14:paraId="12651692" w14:textId="54396CC4" w:rsidR="00D9012A" w:rsidRPr="00226F26" w:rsidRDefault="00D9012A" w:rsidP="004A007D">
            <w:pPr>
              <w:pStyle w:val="1"/>
              <w:spacing w:line="240" w:lineRule="auto"/>
              <w:rPr>
                <w:bCs w:val="0"/>
                <w:sz w:val="28"/>
              </w:rPr>
            </w:pPr>
            <w:r>
              <w:rPr>
                <w:rFonts w:ascii="宋体" w:hAnsi="宋体" w:hint="eastAsia"/>
                <w:bCs w:val="0"/>
                <w:szCs w:val="21"/>
              </w:rPr>
              <w:t>□</w:t>
            </w:r>
            <w:r w:rsidRPr="00741780">
              <w:rPr>
                <w:rFonts w:hint="eastAsia"/>
                <w:b w:val="0"/>
              </w:rPr>
              <w:t>科博</w:t>
            </w:r>
            <w:r w:rsidRPr="00741780">
              <w:rPr>
                <w:rFonts w:hint="eastAsia"/>
                <w:b w:val="0"/>
              </w:rPr>
              <w:t xml:space="preserve"> </w:t>
            </w:r>
            <w:r>
              <w:rPr>
                <w:b w:val="0"/>
              </w:rPr>
              <w:t xml:space="preserve">           </w:t>
            </w:r>
            <w:r>
              <w:rPr>
                <w:rFonts w:ascii="宋体" w:hAnsi="宋体" w:hint="eastAsia"/>
                <w:bCs w:val="0"/>
                <w:szCs w:val="21"/>
              </w:rPr>
              <w:t>□</w:t>
            </w:r>
            <w:r w:rsidRPr="00741780">
              <w:rPr>
                <w:rFonts w:hint="eastAsia"/>
                <w:b w:val="0"/>
              </w:rPr>
              <w:t>专博</w:t>
            </w:r>
            <w:r w:rsidRPr="00741780">
              <w:rPr>
                <w:rFonts w:hint="eastAsia"/>
                <w:b w:val="0"/>
              </w:rPr>
              <w:t xml:space="preserve">  </w:t>
            </w:r>
            <w:r>
              <w:rPr>
                <w:b w:val="0"/>
              </w:rPr>
              <w:t xml:space="preserve">         </w:t>
            </w:r>
            <w:r>
              <w:rPr>
                <w:rFonts w:ascii="宋体" w:hAnsi="宋体" w:hint="eastAsia"/>
                <w:bCs w:val="0"/>
                <w:szCs w:val="21"/>
              </w:rPr>
              <w:t>□</w:t>
            </w:r>
            <w:r w:rsidRPr="00741780">
              <w:rPr>
                <w:rFonts w:hint="eastAsia"/>
                <w:b w:val="0"/>
              </w:rPr>
              <w:t>科硕</w:t>
            </w:r>
            <w:r w:rsidRPr="00741780">
              <w:rPr>
                <w:rFonts w:hint="eastAsia"/>
                <w:b w:val="0"/>
              </w:rPr>
              <w:t xml:space="preserve">  </w:t>
            </w:r>
            <w:r>
              <w:rPr>
                <w:b w:val="0"/>
              </w:rPr>
              <w:t xml:space="preserve">          </w:t>
            </w:r>
            <w:r>
              <w:rPr>
                <w:rFonts w:ascii="宋体" w:hAnsi="宋体" w:hint="eastAsia"/>
                <w:bCs w:val="0"/>
                <w:szCs w:val="21"/>
              </w:rPr>
              <w:t>□</w:t>
            </w:r>
            <w:r w:rsidRPr="00741780">
              <w:rPr>
                <w:rFonts w:hint="eastAsia"/>
                <w:b w:val="0"/>
              </w:rPr>
              <w:t>专硕</w:t>
            </w:r>
            <w:r w:rsidRPr="00741780">
              <w:rPr>
                <w:rFonts w:hint="eastAsia"/>
                <w:b w:val="0"/>
              </w:rPr>
              <w:t xml:space="preserve">  </w:t>
            </w:r>
            <w:r>
              <w:rPr>
                <w:b w:val="0"/>
              </w:rPr>
              <w:t xml:space="preserve">       </w:t>
            </w:r>
            <w:r w:rsidR="00870A78">
              <w:rPr>
                <w:rFonts w:hint="eastAsia"/>
                <w:b w:val="0"/>
              </w:rPr>
              <w:t xml:space="preserve">  </w:t>
            </w:r>
            <w:r w:rsidR="00B112AE">
              <w:rPr>
                <w:rFonts w:ascii="宋体" w:hAnsi="宋体" w:hint="eastAsia"/>
                <w:bCs w:val="0"/>
                <w:szCs w:val="21"/>
              </w:rPr>
              <w:t>□</w:t>
            </w:r>
            <w:r w:rsidRPr="00741780">
              <w:rPr>
                <w:rFonts w:hint="eastAsia"/>
                <w:b w:val="0"/>
              </w:rPr>
              <w:t>八年制</w:t>
            </w:r>
          </w:p>
        </w:tc>
      </w:tr>
      <w:tr w:rsidR="00D9012A" w:rsidRPr="00226F26" w14:paraId="2132C2F3" w14:textId="77777777" w:rsidTr="004A007D">
        <w:trPr>
          <w:cantSplit/>
          <w:jc w:val="center"/>
        </w:trPr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14:paraId="17780A48" w14:textId="794D5CB4" w:rsidR="00D9012A" w:rsidRPr="00226F26" w:rsidRDefault="00D9012A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研究背景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324FCBED" w14:textId="083A4B01" w:rsidR="00D9012A" w:rsidRPr="00E667EA" w:rsidRDefault="00FD5053" w:rsidP="00B003A9">
            <w:pPr>
              <w:spacing w:line="360" w:lineRule="auto"/>
              <w:jc w:val="left"/>
              <w:rPr>
                <w:bCs/>
                <w:i/>
              </w:rPr>
            </w:pPr>
            <w:r w:rsidRPr="00E667EA">
              <w:rPr>
                <w:rFonts w:hint="eastAsia"/>
                <w:i/>
                <w:szCs w:val="21"/>
              </w:rPr>
              <w:t>【</w:t>
            </w:r>
            <w:r w:rsidR="00FC65AB" w:rsidRPr="00E667EA">
              <w:rPr>
                <w:rFonts w:hint="eastAsia"/>
                <w:bCs/>
                <w:i/>
              </w:rPr>
              <w:t>介绍当前理论基础和领域内进展，论证当前研究的必要性和重要性</w:t>
            </w:r>
            <w:r w:rsidRPr="00E667EA">
              <w:rPr>
                <w:rFonts w:hint="eastAsia"/>
                <w:i/>
              </w:rPr>
              <w:t>】</w:t>
            </w:r>
          </w:p>
          <w:p w14:paraId="3A4F21BC" w14:textId="77777777" w:rsidR="00FC65AB" w:rsidRDefault="00FC65AB" w:rsidP="00870A78">
            <w:pPr>
              <w:spacing w:line="360" w:lineRule="auto"/>
              <w:rPr>
                <w:rFonts w:ascii="Helvetica" w:hAnsi="Helvetica"/>
                <w:color w:val="4D4D4D"/>
                <w:szCs w:val="21"/>
                <w:shd w:val="clear" w:color="auto" w:fill="FFFFFF"/>
              </w:rPr>
            </w:pPr>
          </w:p>
          <w:p w14:paraId="08CDEC96" w14:textId="77777777" w:rsidR="00FC65AB" w:rsidRDefault="00FC65AB" w:rsidP="00870A78">
            <w:pPr>
              <w:spacing w:line="360" w:lineRule="auto"/>
              <w:rPr>
                <w:rFonts w:ascii="Helvetica" w:hAnsi="Helvetica"/>
                <w:color w:val="4D4D4D"/>
                <w:szCs w:val="21"/>
                <w:shd w:val="clear" w:color="auto" w:fill="FFFFFF"/>
              </w:rPr>
            </w:pPr>
          </w:p>
          <w:p w14:paraId="5EF9EE50" w14:textId="77777777" w:rsidR="00FC65AB" w:rsidRDefault="00FC65AB" w:rsidP="00870A78">
            <w:pPr>
              <w:spacing w:line="360" w:lineRule="auto"/>
              <w:rPr>
                <w:rFonts w:ascii="Helvetica" w:hAnsi="Helvetica"/>
                <w:color w:val="4D4D4D"/>
                <w:szCs w:val="21"/>
                <w:shd w:val="clear" w:color="auto" w:fill="FFFFFF"/>
              </w:rPr>
            </w:pPr>
          </w:p>
          <w:p w14:paraId="5778CF98" w14:textId="77777777" w:rsidR="00FC65AB" w:rsidRDefault="00FC65AB" w:rsidP="00870A78">
            <w:pPr>
              <w:spacing w:line="360" w:lineRule="auto"/>
              <w:rPr>
                <w:rFonts w:ascii="Helvetica" w:hAnsi="Helvetica"/>
                <w:color w:val="4D4D4D"/>
                <w:szCs w:val="21"/>
                <w:shd w:val="clear" w:color="auto" w:fill="FFFFFF"/>
              </w:rPr>
            </w:pPr>
          </w:p>
          <w:p w14:paraId="4CFA5E1C" w14:textId="50989B13" w:rsidR="00FC65AB" w:rsidRDefault="00FC65AB" w:rsidP="00870A78">
            <w:pPr>
              <w:spacing w:line="360" w:lineRule="auto"/>
              <w:rPr>
                <w:bCs/>
                <w:sz w:val="28"/>
              </w:rPr>
            </w:pPr>
          </w:p>
          <w:p w14:paraId="09821B5F" w14:textId="77777777" w:rsidR="00E667EA" w:rsidRDefault="00E667EA" w:rsidP="00870A78">
            <w:pPr>
              <w:spacing w:line="360" w:lineRule="auto"/>
              <w:rPr>
                <w:bCs/>
                <w:sz w:val="28"/>
              </w:rPr>
            </w:pPr>
          </w:p>
          <w:p w14:paraId="2EB2ECCA" w14:textId="557D8F96" w:rsidR="00E667EA" w:rsidRPr="00226F26" w:rsidRDefault="00E667EA" w:rsidP="00870A78">
            <w:pPr>
              <w:spacing w:line="360" w:lineRule="auto"/>
              <w:rPr>
                <w:bCs/>
                <w:sz w:val="28"/>
              </w:rPr>
            </w:pPr>
            <w:bookmarkStart w:id="0" w:name="_GoBack"/>
            <w:bookmarkEnd w:id="0"/>
          </w:p>
        </w:tc>
      </w:tr>
      <w:tr w:rsidR="00D9012A" w:rsidRPr="00226F26" w14:paraId="030E8479" w14:textId="77777777" w:rsidTr="004A007D">
        <w:trPr>
          <w:cantSplit/>
          <w:jc w:val="center"/>
        </w:trPr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14:paraId="336D9548" w14:textId="3F3DDB1F" w:rsidR="00D9012A" w:rsidRDefault="00D9012A" w:rsidP="004A007D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研究假设</w:t>
            </w:r>
            <w:r w:rsidR="00271EA4">
              <w:rPr>
                <w:rFonts w:hint="eastAsia"/>
                <w:bCs/>
              </w:rPr>
              <w:t>和研究目的</w:t>
            </w:r>
          </w:p>
          <w:p w14:paraId="0E04BD0E" w14:textId="77777777" w:rsidR="00D9012A" w:rsidRDefault="00D9012A" w:rsidP="004A007D">
            <w:pPr>
              <w:spacing w:line="360" w:lineRule="auto"/>
              <w:rPr>
                <w:bCs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379B1807" w14:textId="2E7A1B87" w:rsidR="00D9012A" w:rsidRPr="00E667EA" w:rsidRDefault="00FD5053" w:rsidP="004A007D">
            <w:pPr>
              <w:spacing w:line="360" w:lineRule="auto"/>
              <w:rPr>
                <w:bCs/>
                <w:i/>
              </w:rPr>
            </w:pPr>
            <w:r w:rsidRPr="00E667EA">
              <w:rPr>
                <w:rFonts w:hint="eastAsia"/>
                <w:i/>
                <w:szCs w:val="21"/>
              </w:rPr>
              <w:t>【</w:t>
            </w:r>
            <w:r w:rsidR="00FC65AB" w:rsidRPr="00E667EA">
              <w:rPr>
                <w:rFonts w:hint="eastAsia"/>
                <w:bCs/>
                <w:i/>
              </w:rPr>
              <w:t>分别阐述研究假设以及研究目的</w:t>
            </w:r>
            <w:r w:rsidRPr="00E667EA">
              <w:rPr>
                <w:rFonts w:hint="eastAsia"/>
                <w:i/>
              </w:rPr>
              <w:t>】</w:t>
            </w:r>
          </w:p>
          <w:p w14:paraId="53F59670" w14:textId="77777777" w:rsidR="00FC65AB" w:rsidRDefault="00FC65AB" w:rsidP="004A007D">
            <w:pPr>
              <w:spacing w:line="360" w:lineRule="auto"/>
              <w:rPr>
                <w:bCs/>
              </w:rPr>
            </w:pPr>
          </w:p>
          <w:p w14:paraId="0F9934FC" w14:textId="77777777" w:rsidR="00FC65AB" w:rsidRDefault="00FC65AB" w:rsidP="004A007D">
            <w:pPr>
              <w:spacing w:line="360" w:lineRule="auto"/>
              <w:rPr>
                <w:bCs/>
              </w:rPr>
            </w:pPr>
          </w:p>
          <w:p w14:paraId="0392696A" w14:textId="77777777" w:rsidR="00FC65AB" w:rsidRDefault="00FC65AB" w:rsidP="004A007D">
            <w:pPr>
              <w:spacing w:line="360" w:lineRule="auto"/>
              <w:rPr>
                <w:bCs/>
              </w:rPr>
            </w:pPr>
          </w:p>
          <w:p w14:paraId="0653D9A7" w14:textId="77777777" w:rsidR="00FC65AB" w:rsidRDefault="00FC65AB" w:rsidP="004A007D">
            <w:pPr>
              <w:spacing w:line="360" w:lineRule="auto"/>
              <w:rPr>
                <w:bCs/>
              </w:rPr>
            </w:pPr>
          </w:p>
          <w:p w14:paraId="62090E5F" w14:textId="77777777" w:rsidR="00FC65AB" w:rsidRDefault="00FC65AB" w:rsidP="004A007D">
            <w:pPr>
              <w:spacing w:line="360" w:lineRule="auto"/>
              <w:rPr>
                <w:bCs/>
              </w:rPr>
            </w:pPr>
          </w:p>
          <w:p w14:paraId="73CAE502" w14:textId="77777777" w:rsidR="00E667EA" w:rsidRDefault="00E667EA" w:rsidP="004A007D">
            <w:pPr>
              <w:spacing w:line="360" w:lineRule="auto"/>
              <w:rPr>
                <w:bCs/>
              </w:rPr>
            </w:pPr>
          </w:p>
          <w:p w14:paraId="0C71C13A" w14:textId="56A0D9A8" w:rsidR="00E667EA" w:rsidRPr="00226F26" w:rsidRDefault="00E667EA" w:rsidP="004A007D">
            <w:pPr>
              <w:spacing w:line="360" w:lineRule="auto"/>
              <w:rPr>
                <w:bCs/>
              </w:rPr>
            </w:pPr>
          </w:p>
        </w:tc>
      </w:tr>
      <w:tr w:rsidR="00D9012A" w:rsidRPr="00226F26" w14:paraId="47F38453" w14:textId="77777777" w:rsidTr="004A007D">
        <w:trPr>
          <w:cantSplit/>
          <w:jc w:val="center"/>
        </w:trPr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14:paraId="5EFCC47C" w14:textId="37192E69" w:rsidR="00D9012A" w:rsidRDefault="00D9012A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研究设计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5D23CD10" w14:textId="3F5C2162" w:rsidR="00D9012A" w:rsidRPr="00E667EA" w:rsidRDefault="00FD5053" w:rsidP="007B6652">
            <w:pPr>
              <w:spacing w:line="360" w:lineRule="auto"/>
              <w:rPr>
                <w:i/>
              </w:rPr>
            </w:pPr>
            <w:r w:rsidRPr="00E667EA">
              <w:rPr>
                <w:rFonts w:hint="eastAsia"/>
                <w:i/>
                <w:szCs w:val="21"/>
              </w:rPr>
              <w:t>【</w:t>
            </w:r>
            <w:r w:rsidR="00FC65AB" w:rsidRPr="00E667EA">
              <w:rPr>
                <w:rFonts w:hint="eastAsia"/>
                <w:i/>
              </w:rPr>
              <w:t>报告研究设计类型</w:t>
            </w:r>
            <w:r w:rsidR="00B44B23">
              <w:rPr>
                <w:rFonts w:hint="eastAsia"/>
                <w:i/>
              </w:rPr>
              <w:t>、</w:t>
            </w:r>
            <w:r w:rsidR="00FC65AB" w:rsidRPr="00E667EA">
              <w:rPr>
                <w:rFonts w:hint="eastAsia"/>
                <w:i/>
              </w:rPr>
              <w:t>主要设计细节</w:t>
            </w:r>
            <w:r w:rsidR="00B44B23">
              <w:rPr>
                <w:rFonts w:hint="eastAsia"/>
                <w:i/>
              </w:rPr>
              <w:t>和质量控制手段</w:t>
            </w:r>
            <w:r w:rsidRPr="00E667EA">
              <w:rPr>
                <w:rFonts w:hint="eastAsia"/>
                <w:i/>
              </w:rPr>
              <w:t>】</w:t>
            </w:r>
          </w:p>
          <w:p w14:paraId="417EC6BD" w14:textId="77777777" w:rsidR="00FC65AB" w:rsidRDefault="00FC65AB" w:rsidP="007B6652">
            <w:pPr>
              <w:spacing w:line="360" w:lineRule="auto"/>
            </w:pPr>
          </w:p>
          <w:p w14:paraId="22E2AE06" w14:textId="77777777" w:rsidR="00FC65AB" w:rsidRDefault="00FC65AB" w:rsidP="007B6652">
            <w:pPr>
              <w:spacing w:line="360" w:lineRule="auto"/>
            </w:pPr>
          </w:p>
          <w:p w14:paraId="6D3ADD97" w14:textId="77777777" w:rsidR="00FC65AB" w:rsidRDefault="00FC65AB" w:rsidP="007B6652">
            <w:pPr>
              <w:spacing w:line="360" w:lineRule="auto"/>
            </w:pPr>
          </w:p>
          <w:p w14:paraId="59D18F71" w14:textId="77777777" w:rsidR="00FC65AB" w:rsidRDefault="00FC65AB" w:rsidP="007B6652">
            <w:pPr>
              <w:spacing w:line="360" w:lineRule="auto"/>
            </w:pPr>
          </w:p>
          <w:p w14:paraId="298167B3" w14:textId="77777777" w:rsidR="00FC65AB" w:rsidRDefault="00FC65AB" w:rsidP="007B6652">
            <w:pPr>
              <w:spacing w:line="360" w:lineRule="auto"/>
              <w:rPr>
                <w:bCs/>
              </w:rPr>
            </w:pPr>
          </w:p>
          <w:p w14:paraId="539C5EA4" w14:textId="77777777" w:rsidR="002358F3" w:rsidRDefault="002358F3" w:rsidP="007B6652">
            <w:pPr>
              <w:spacing w:line="360" w:lineRule="auto"/>
              <w:rPr>
                <w:bCs/>
              </w:rPr>
            </w:pPr>
          </w:p>
          <w:p w14:paraId="785E489F" w14:textId="7D5ADFBE" w:rsidR="002358F3" w:rsidRDefault="002358F3" w:rsidP="007B6652">
            <w:pPr>
              <w:spacing w:line="360" w:lineRule="auto"/>
              <w:rPr>
                <w:bCs/>
              </w:rPr>
            </w:pPr>
          </w:p>
          <w:p w14:paraId="224679FB" w14:textId="04C252B3" w:rsidR="00E667EA" w:rsidRDefault="00E667EA" w:rsidP="007B6652">
            <w:pPr>
              <w:spacing w:line="360" w:lineRule="auto"/>
              <w:rPr>
                <w:bCs/>
              </w:rPr>
            </w:pPr>
          </w:p>
          <w:p w14:paraId="2DEB5F91" w14:textId="77777777" w:rsidR="00E667EA" w:rsidRDefault="00E667EA" w:rsidP="007B6652">
            <w:pPr>
              <w:spacing w:line="360" w:lineRule="auto"/>
              <w:rPr>
                <w:bCs/>
              </w:rPr>
            </w:pPr>
          </w:p>
          <w:p w14:paraId="043031CF" w14:textId="49C07BE8" w:rsidR="00E667EA" w:rsidRDefault="00E667EA" w:rsidP="007B6652">
            <w:pPr>
              <w:spacing w:line="360" w:lineRule="auto"/>
              <w:rPr>
                <w:bCs/>
              </w:rPr>
            </w:pPr>
          </w:p>
        </w:tc>
      </w:tr>
      <w:tr w:rsidR="007B6652" w:rsidRPr="00226F26" w14:paraId="07F3A401" w14:textId="77777777" w:rsidTr="00B003A9">
        <w:trPr>
          <w:cantSplit/>
          <w:trHeight w:val="2967"/>
          <w:jc w:val="center"/>
        </w:trPr>
        <w:tc>
          <w:tcPr>
            <w:tcW w:w="1605" w:type="dxa"/>
            <w:gridSpan w:val="2"/>
            <w:vAlign w:val="center"/>
          </w:tcPr>
          <w:p w14:paraId="642851D8" w14:textId="77777777" w:rsidR="007B6652" w:rsidRDefault="007B6652" w:rsidP="007B6652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研究对象</w:t>
            </w:r>
          </w:p>
          <w:p w14:paraId="09CDD36C" w14:textId="77777777" w:rsidR="00DD1EEC" w:rsidRDefault="00DD1EEC" w:rsidP="007B6652">
            <w:pPr>
              <w:spacing w:line="360" w:lineRule="auto"/>
              <w:rPr>
                <w:bCs/>
              </w:rPr>
            </w:pPr>
          </w:p>
          <w:p w14:paraId="2539058C" w14:textId="48FD156A" w:rsidR="00DD1EEC" w:rsidRPr="00DD1EEC" w:rsidRDefault="00DD1EEC" w:rsidP="00DD1EEC">
            <w:pPr>
              <w:pStyle w:val="aa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人群</w:t>
            </w:r>
          </w:p>
          <w:p w14:paraId="08BE9CF2" w14:textId="2DD78032" w:rsidR="00DD1EEC" w:rsidRDefault="00DD1EEC" w:rsidP="00DD1EEC">
            <w:pPr>
              <w:pStyle w:val="aa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实验动物</w:t>
            </w:r>
          </w:p>
          <w:p w14:paraId="3B69C4BE" w14:textId="41E24B73" w:rsidR="00DD1EEC" w:rsidRDefault="00DD1EEC" w:rsidP="00DD1EEC">
            <w:pPr>
              <w:pStyle w:val="aa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细胞系</w:t>
            </w:r>
          </w:p>
          <w:p w14:paraId="0C975C55" w14:textId="5081B293" w:rsidR="007B6652" w:rsidRPr="00DD1EEC" w:rsidRDefault="00DD1EEC">
            <w:pPr>
              <w:spacing w:line="360" w:lineRule="auto"/>
              <w:rPr>
                <w:bCs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以上均不是</w:t>
            </w:r>
          </w:p>
        </w:tc>
        <w:tc>
          <w:tcPr>
            <w:tcW w:w="7654" w:type="dxa"/>
          </w:tcPr>
          <w:p w14:paraId="2B1678D0" w14:textId="002D192B" w:rsidR="00DD1EEC" w:rsidRPr="00E667EA" w:rsidRDefault="00DD1EEC" w:rsidP="00DD1EEC">
            <w:pPr>
              <w:pStyle w:val="aa"/>
              <w:rPr>
                <w:i/>
              </w:rPr>
            </w:pPr>
            <w:r w:rsidRPr="00E667EA">
              <w:rPr>
                <w:rFonts w:hint="eastAsia"/>
                <w:i/>
              </w:rPr>
              <w:t>【</w:t>
            </w:r>
            <w:r w:rsidRPr="00E667EA">
              <w:rPr>
                <w:i/>
              </w:rPr>
              <w:t>说明</w:t>
            </w:r>
            <w:r w:rsidRPr="00E667EA">
              <w:rPr>
                <w:rFonts w:hint="eastAsia"/>
                <w:i/>
              </w:rPr>
              <w:t>：</w:t>
            </w:r>
            <w:r w:rsidRPr="00E667EA">
              <w:rPr>
                <w:i/>
              </w:rPr>
              <w:t>根据研究对象的不同</w:t>
            </w:r>
            <w:r w:rsidRPr="00E667EA">
              <w:rPr>
                <w:rFonts w:hint="eastAsia"/>
                <w:i/>
              </w:rPr>
              <w:t>，</w:t>
            </w:r>
            <w:r w:rsidRPr="00E667EA">
              <w:rPr>
                <w:i/>
              </w:rPr>
              <w:t>按下面要求进行描述</w:t>
            </w:r>
          </w:p>
          <w:p w14:paraId="0AFD7B6F" w14:textId="0F86F525" w:rsidR="00DD1EEC" w:rsidRPr="00E667EA" w:rsidRDefault="00DD1EEC" w:rsidP="00DD1EEC">
            <w:pPr>
              <w:pStyle w:val="aa"/>
              <w:rPr>
                <w:i/>
              </w:rPr>
            </w:pPr>
            <w:r w:rsidRPr="00E667EA">
              <w:rPr>
                <w:rFonts w:hint="eastAsia"/>
                <w:i/>
              </w:rPr>
              <w:t>人群：详述纳入标准、排除标准、来源和样本量的确定方法，是否涉及匹配、随机化、盲法及前瞻性随访</w:t>
            </w:r>
          </w:p>
          <w:p w14:paraId="397503AD" w14:textId="6EF85265" w:rsidR="00DD1EEC" w:rsidRPr="00E667EA" w:rsidRDefault="00DD1EEC" w:rsidP="00DD1EEC">
            <w:pPr>
              <w:pStyle w:val="aa"/>
              <w:rPr>
                <w:i/>
              </w:rPr>
            </w:pPr>
            <w:r w:rsidRPr="00E667EA">
              <w:rPr>
                <w:rFonts w:hint="eastAsia"/>
                <w:i/>
              </w:rPr>
              <w:t>细胞：详述细胞系选择依据、种类</w:t>
            </w:r>
          </w:p>
          <w:p w14:paraId="591AE015" w14:textId="4249BDB8" w:rsidR="00DD1EEC" w:rsidRPr="00E667EA" w:rsidRDefault="00DD1EEC" w:rsidP="00DD1EEC">
            <w:pPr>
              <w:pStyle w:val="aa"/>
              <w:rPr>
                <w:i/>
              </w:rPr>
            </w:pPr>
            <w:r w:rsidRPr="00E667EA">
              <w:rPr>
                <w:rFonts w:hint="eastAsia"/>
                <w:i/>
              </w:rPr>
              <w:t>实验动物：详述实验动物选择依据、种类以及样本量确定方法，是否涉及匹配、随机化</w:t>
            </w:r>
          </w:p>
          <w:p w14:paraId="39BD6D20" w14:textId="5D2B29B0" w:rsidR="007B6652" w:rsidRPr="00E667EA" w:rsidRDefault="00DD1EEC" w:rsidP="00DD1EEC">
            <w:pPr>
              <w:rPr>
                <w:i/>
              </w:rPr>
            </w:pPr>
            <w:r w:rsidRPr="00E667EA">
              <w:rPr>
                <w:rFonts w:hint="eastAsia"/>
                <w:i/>
              </w:rPr>
              <w:t>以上均不是：明确具体研究对象，详述选择依据、种类、来源等细节】</w:t>
            </w:r>
          </w:p>
          <w:p w14:paraId="331043A3" w14:textId="77777777" w:rsidR="00DD1EEC" w:rsidRDefault="00DD1EEC" w:rsidP="00DD1EEC"/>
          <w:p w14:paraId="11FF83FB" w14:textId="77777777" w:rsidR="00DD1EEC" w:rsidRDefault="00DD1EEC" w:rsidP="00DD1EEC"/>
          <w:p w14:paraId="1276FDC4" w14:textId="77777777" w:rsidR="00DD1EEC" w:rsidRDefault="00DD1EEC" w:rsidP="00DD1EEC"/>
          <w:p w14:paraId="79F209E9" w14:textId="77777777" w:rsidR="00DD1EEC" w:rsidRDefault="00DD1EEC" w:rsidP="00DD1EEC"/>
          <w:p w14:paraId="55733B4F" w14:textId="77777777" w:rsidR="00DD1EEC" w:rsidRDefault="00DD1EEC" w:rsidP="00DD1EEC"/>
          <w:p w14:paraId="40B735B8" w14:textId="77777777" w:rsidR="00DD1EEC" w:rsidRDefault="00DD1EEC" w:rsidP="00DD1EEC"/>
          <w:p w14:paraId="4F949C86" w14:textId="77777777" w:rsidR="00DD1EEC" w:rsidRDefault="00DD1EEC" w:rsidP="00DD1EEC"/>
          <w:p w14:paraId="1345A1DD" w14:textId="77777777" w:rsidR="00DD1EEC" w:rsidRDefault="00DD1EEC" w:rsidP="00DD1EEC"/>
          <w:p w14:paraId="715F6550" w14:textId="77777777" w:rsidR="00DD1EEC" w:rsidRDefault="00DD1EEC" w:rsidP="00DD1EEC"/>
          <w:p w14:paraId="73BE9995" w14:textId="77777777" w:rsidR="00DD1EEC" w:rsidRDefault="00DD1EEC" w:rsidP="00DD1EEC"/>
          <w:p w14:paraId="7216DC24" w14:textId="77777777" w:rsidR="00DD1EEC" w:rsidRDefault="00DD1EEC" w:rsidP="00DD1EEC"/>
          <w:p w14:paraId="72084A62" w14:textId="77777777" w:rsidR="00DD1EEC" w:rsidRDefault="00DD1EEC" w:rsidP="00DD1EEC"/>
          <w:p w14:paraId="3F5CDE0D" w14:textId="77777777" w:rsidR="00DD1EEC" w:rsidRDefault="00DD1EEC" w:rsidP="00DD1EEC"/>
          <w:p w14:paraId="141C2A2B" w14:textId="77777777" w:rsidR="002358F3" w:rsidRDefault="002358F3" w:rsidP="00DD1EEC"/>
          <w:p w14:paraId="3485118A" w14:textId="77777777" w:rsidR="002358F3" w:rsidRDefault="002358F3" w:rsidP="00DD1EEC"/>
          <w:p w14:paraId="1694871C" w14:textId="77777777" w:rsidR="002358F3" w:rsidRDefault="002358F3" w:rsidP="00DD1EEC"/>
          <w:p w14:paraId="436F2BED" w14:textId="77777777" w:rsidR="002358F3" w:rsidRDefault="002358F3" w:rsidP="00DD1EEC"/>
          <w:p w14:paraId="409317A6" w14:textId="77777777" w:rsidR="00E667EA" w:rsidRDefault="00E667EA" w:rsidP="00DD1EEC"/>
          <w:p w14:paraId="053165BF" w14:textId="77777777" w:rsidR="00E667EA" w:rsidRDefault="00E667EA" w:rsidP="00DD1EEC"/>
          <w:p w14:paraId="0FDF635D" w14:textId="2F24D223" w:rsidR="00E667EA" w:rsidRPr="00DD1EEC" w:rsidRDefault="00E667EA" w:rsidP="00DD1EEC"/>
        </w:tc>
      </w:tr>
      <w:tr w:rsidR="007B6652" w:rsidRPr="00226F26" w14:paraId="3FA2F2DF" w14:textId="77777777" w:rsidTr="004A007D">
        <w:trPr>
          <w:cantSplit/>
          <w:jc w:val="center"/>
        </w:trPr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14:paraId="28E77D33" w14:textId="77777777" w:rsidR="007B6652" w:rsidRDefault="007B6652" w:rsidP="007B6652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主要暴露因素</w:t>
            </w:r>
          </w:p>
          <w:p w14:paraId="2A189CB2" w14:textId="77777777" w:rsidR="00DD1EEC" w:rsidRDefault="00DD1EEC" w:rsidP="007B6652">
            <w:pPr>
              <w:spacing w:line="360" w:lineRule="auto"/>
              <w:rPr>
                <w:bCs/>
              </w:rPr>
            </w:pPr>
          </w:p>
          <w:p w14:paraId="45D5F94E" w14:textId="50BB19F5" w:rsidR="00DD1EEC" w:rsidRPr="00B112AE" w:rsidRDefault="00DD1EEC">
            <w:pPr>
              <w:spacing w:line="360" w:lineRule="auto"/>
              <w:rPr>
                <w:szCs w:val="21"/>
              </w:rPr>
            </w:pPr>
            <w:r w:rsidRPr="00B003A9">
              <w:rPr>
                <w:rFonts w:ascii="宋体" w:hAnsi="宋体" w:hint="eastAsia"/>
                <w:szCs w:val="21"/>
              </w:rPr>
              <w:t>□</w:t>
            </w:r>
            <w:r w:rsidRPr="00B112AE">
              <w:rPr>
                <w:rFonts w:hint="eastAsia"/>
                <w:szCs w:val="21"/>
              </w:rPr>
              <w:t>临床治疗</w:t>
            </w:r>
          </w:p>
          <w:p w14:paraId="76268D4B" w14:textId="5C1639C6" w:rsidR="00B112AE" w:rsidRDefault="00DD1EEC">
            <w:pPr>
              <w:spacing w:line="360" w:lineRule="auto"/>
              <w:rPr>
                <w:szCs w:val="21"/>
              </w:rPr>
            </w:pPr>
            <w:r w:rsidRPr="00B003A9">
              <w:rPr>
                <w:rFonts w:ascii="宋体" w:hAnsi="宋体" w:hint="eastAsia"/>
                <w:szCs w:val="21"/>
              </w:rPr>
              <w:t>□</w:t>
            </w:r>
            <w:r w:rsidRPr="00B112AE">
              <w:rPr>
                <w:rFonts w:hint="eastAsia"/>
                <w:szCs w:val="21"/>
              </w:rPr>
              <w:t>社区现场干预</w:t>
            </w:r>
          </w:p>
          <w:p w14:paraId="20451AB3" w14:textId="2B54FACE" w:rsidR="00DD1EEC" w:rsidRPr="00B003A9" w:rsidRDefault="00B112AE">
            <w:pPr>
              <w:spacing w:line="360" w:lineRule="auto"/>
              <w:rPr>
                <w:rFonts w:ascii="宋体" w:hAnsi="宋体"/>
                <w:szCs w:val="21"/>
              </w:rPr>
            </w:pPr>
            <w:r w:rsidRPr="00B003A9">
              <w:rPr>
                <w:rFonts w:ascii="宋体" w:hAnsi="宋体" w:hint="eastAsia"/>
                <w:szCs w:val="21"/>
              </w:rPr>
              <w:t>□</w:t>
            </w:r>
            <w:r w:rsidR="00DD1EEC" w:rsidRPr="00B003A9">
              <w:rPr>
                <w:rFonts w:hint="eastAsia"/>
                <w:szCs w:val="21"/>
              </w:rPr>
              <w:t>针对细胞和实验动物的干预</w:t>
            </w:r>
          </w:p>
          <w:p w14:paraId="2D1E29B6" w14:textId="219EA0C8" w:rsidR="00DD1EEC" w:rsidRPr="00B112AE" w:rsidRDefault="00DD1EEC">
            <w:pPr>
              <w:spacing w:line="360" w:lineRule="auto"/>
              <w:rPr>
                <w:szCs w:val="21"/>
              </w:rPr>
            </w:pPr>
            <w:r w:rsidRPr="00B003A9">
              <w:rPr>
                <w:rFonts w:ascii="宋体" w:hAnsi="宋体" w:hint="eastAsia"/>
                <w:szCs w:val="21"/>
              </w:rPr>
              <w:t>□</w:t>
            </w:r>
            <w:r w:rsidRPr="00B112AE">
              <w:rPr>
                <w:rFonts w:hint="eastAsia"/>
                <w:szCs w:val="21"/>
              </w:rPr>
              <w:t>环境及生活方式因素</w:t>
            </w:r>
          </w:p>
          <w:p w14:paraId="3107EE14" w14:textId="15227497" w:rsidR="00DD1EEC" w:rsidRPr="00793E56" w:rsidRDefault="00DD1EEC">
            <w:pPr>
              <w:spacing w:line="360" w:lineRule="auto"/>
              <w:rPr>
                <w:szCs w:val="21"/>
              </w:rPr>
            </w:pPr>
            <w:r w:rsidRPr="00B003A9">
              <w:rPr>
                <w:rFonts w:ascii="宋体" w:hAnsi="宋体" w:hint="eastAsia"/>
                <w:szCs w:val="21"/>
              </w:rPr>
              <w:t>□</w:t>
            </w:r>
            <w:r w:rsidRPr="00B112AE">
              <w:rPr>
                <w:rFonts w:hint="eastAsia"/>
                <w:szCs w:val="21"/>
              </w:rPr>
              <w:t>遗传及宿主</w:t>
            </w:r>
            <w:r w:rsidRPr="00793E56">
              <w:rPr>
                <w:rFonts w:hint="eastAsia"/>
                <w:szCs w:val="21"/>
              </w:rPr>
              <w:t>相关因素</w:t>
            </w:r>
          </w:p>
          <w:p w14:paraId="53BAE844" w14:textId="6603DB09" w:rsidR="007B6652" w:rsidRDefault="00DD1EEC">
            <w:pPr>
              <w:spacing w:line="360" w:lineRule="auto"/>
              <w:rPr>
                <w:bCs/>
              </w:rPr>
            </w:pPr>
            <w:r w:rsidRPr="00B112AE">
              <w:rPr>
                <w:rFonts w:ascii="宋体" w:hAnsi="宋体" w:hint="eastAsia"/>
                <w:szCs w:val="21"/>
              </w:rPr>
              <w:t>□</w:t>
            </w:r>
            <w:r w:rsidRPr="00793E56">
              <w:rPr>
                <w:rFonts w:hint="eastAsia"/>
                <w:szCs w:val="21"/>
              </w:rPr>
              <w:t>以上均不是</w:t>
            </w:r>
            <w:r w:rsidDel="00FC65AB">
              <w:rPr>
                <w:rFonts w:hint="eastAsia"/>
                <w:bCs/>
              </w:rPr>
              <w:t xml:space="preserve"> 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53220823" w14:textId="227C702A" w:rsidR="00790648" w:rsidRPr="00E667EA" w:rsidRDefault="00790648" w:rsidP="00DD1EEC">
            <w:pPr>
              <w:pStyle w:val="aa"/>
              <w:rPr>
                <w:i/>
                <w:szCs w:val="21"/>
              </w:rPr>
            </w:pPr>
            <w:r w:rsidRPr="00E667EA">
              <w:rPr>
                <w:rFonts w:hint="eastAsia"/>
                <w:i/>
                <w:szCs w:val="21"/>
              </w:rPr>
              <w:t>【说明：根据研究对象的不同，按下面要求进行描述</w:t>
            </w:r>
          </w:p>
          <w:p w14:paraId="5A5BBF9C" w14:textId="39BDFC8B" w:rsidR="00DD1EEC" w:rsidRPr="00E667EA" w:rsidRDefault="00DD1EEC" w:rsidP="00DD1EEC">
            <w:pPr>
              <w:pStyle w:val="aa"/>
              <w:rPr>
                <w:i/>
                <w:szCs w:val="21"/>
              </w:rPr>
            </w:pPr>
            <w:r w:rsidRPr="00E667EA">
              <w:rPr>
                <w:rFonts w:hint="eastAsia"/>
                <w:i/>
                <w:szCs w:val="21"/>
              </w:rPr>
              <w:t>临床治疗</w:t>
            </w:r>
            <w:r w:rsidR="00790648" w:rsidRPr="00E667EA">
              <w:rPr>
                <w:rFonts w:hint="eastAsia"/>
                <w:i/>
                <w:szCs w:val="21"/>
              </w:rPr>
              <w:t>：</w:t>
            </w:r>
            <w:r w:rsidRPr="00E667EA">
              <w:rPr>
                <w:rFonts w:hint="eastAsia"/>
                <w:i/>
                <w:szCs w:val="21"/>
              </w:rPr>
              <w:t>详述具体方案细节</w:t>
            </w:r>
            <w:r w:rsidR="00E667EA">
              <w:rPr>
                <w:rFonts w:hint="eastAsia"/>
                <w:i/>
                <w:szCs w:val="21"/>
              </w:rPr>
              <w:t>;</w:t>
            </w:r>
          </w:p>
          <w:p w14:paraId="0CD2A0D0" w14:textId="488E232F" w:rsidR="00DD1EEC" w:rsidRPr="00E667EA" w:rsidRDefault="00DD1EEC" w:rsidP="00DD1EEC">
            <w:pPr>
              <w:pStyle w:val="aa"/>
              <w:rPr>
                <w:i/>
                <w:szCs w:val="21"/>
              </w:rPr>
            </w:pPr>
            <w:r w:rsidRPr="00E667EA">
              <w:rPr>
                <w:rFonts w:hint="eastAsia"/>
                <w:i/>
                <w:szCs w:val="21"/>
              </w:rPr>
              <w:t>社区现场干预</w:t>
            </w:r>
            <w:r w:rsidR="00790648" w:rsidRPr="00E667EA">
              <w:rPr>
                <w:rFonts w:hint="eastAsia"/>
                <w:i/>
                <w:szCs w:val="21"/>
              </w:rPr>
              <w:t>：</w:t>
            </w:r>
            <w:r w:rsidRPr="00E667EA">
              <w:rPr>
                <w:rFonts w:hint="eastAsia"/>
                <w:i/>
                <w:szCs w:val="21"/>
              </w:rPr>
              <w:t>详述现场干预细节</w:t>
            </w:r>
            <w:r w:rsidR="00E667EA">
              <w:rPr>
                <w:rFonts w:hint="eastAsia"/>
                <w:i/>
                <w:szCs w:val="21"/>
              </w:rPr>
              <w:t>;</w:t>
            </w:r>
          </w:p>
          <w:p w14:paraId="076FF693" w14:textId="0FE88EE1" w:rsidR="00DD1EEC" w:rsidRPr="00E667EA" w:rsidRDefault="00DD1EEC" w:rsidP="00DD1EEC">
            <w:pPr>
              <w:pStyle w:val="aa"/>
              <w:rPr>
                <w:i/>
                <w:szCs w:val="21"/>
              </w:rPr>
            </w:pPr>
            <w:r w:rsidRPr="00E667EA">
              <w:rPr>
                <w:rFonts w:hint="eastAsia"/>
                <w:i/>
                <w:szCs w:val="21"/>
              </w:rPr>
              <w:t>针对细胞和实验动物的干预</w:t>
            </w:r>
            <w:r w:rsidR="00790648" w:rsidRPr="00E667EA">
              <w:rPr>
                <w:rFonts w:hint="eastAsia"/>
                <w:i/>
                <w:szCs w:val="21"/>
              </w:rPr>
              <w:t>：</w:t>
            </w:r>
            <w:r w:rsidRPr="00E667EA">
              <w:rPr>
                <w:rFonts w:hint="eastAsia"/>
                <w:i/>
                <w:szCs w:val="21"/>
              </w:rPr>
              <w:t>详述干预细节</w:t>
            </w:r>
            <w:r w:rsidR="00E667EA">
              <w:rPr>
                <w:rFonts w:hint="eastAsia"/>
                <w:i/>
                <w:szCs w:val="21"/>
              </w:rPr>
              <w:t>;</w:t>
            </w:r>
          </w:p>
          <w:p w14:paraId="6D5322EB" w14:textId="243ED1B6" w:rsidR="00DD1EEC" w:rsidRPr="00E667EA" w:rsidRDefault="00DD1EEC" w:rsidP="00DD1EEC">
            <w:pPr>
              <w:pStyle w:val="aa"/>
              <w:rPr>
                <w:i/>
                <w:szCs w:val="21"/>
              </w:rPr>
            </w:pPr>
            <w:r w:rsidRPr="00E667EA">
              <w:rPr>
                <w:rFonts w:hint="eastAsia"/>
                <w:i/>
                <w:szCs w:val="21"/>
              </w:rPr>
              <w:t>环境及生活方式因素</w:t>
            </w:r>
            <w:r w:rsidR="00790648" w:rsidRPr="00E667EA">
              <w:rPr>
                <w:rFonts w:hint="eastAsia"/>
                <w:i/>
                <w:szCs w:val="21"/>
              </w:rPr>
              <w:t>：</w:t>
            </w:r>
            <w:r w:rsidRPr="00E667EA">
              <w:rPr>
                <w:rFonts w:hint="eastAsia"/>
                <w:i/>
                <w:szCs w:val="21"/>
              </w:rPr>
              <w:t>详述具体因素种类、定性和（或）定量</w:t>
            </w:r>
            <w:r w:rsidR="00FD5053">
              <w:rPr>
                <w:rFonts w:hint="eastAsia"/>
                <w:i/>
                <w:szCs w:val="21"/>
              </w:rPr>
              <w:t>测量</w:t>
            </w:r>
            <w:r w:rsidRPr="00E667EA">
              <w:rPr>
                <w:rFonts w:hint="eastAsia"/>
                <w:i/>
                <w:szCs w:val="21"/>
              </w:rPr>
              <w:t>方法</w:t>
            </w:r>
            <w:r w:rsidR="00E667EA">
              <w:rPr>
                <w:rFonts w:hint="eastAsia"/>
                <w:i/>
                <w:szCs w:val="21"/>
              </w:rPr>
              <w:t>;</w:t>
            </w:r>
          </w:p>
          <w:p w14:paraId="0C6CAECC" w14:textId="4C797309" w:rsidR="00790648" w:rsidRPr="00E667EA" w:rsidRDefault="00790648" w:rsidP="00B003A9">
            <w:pPr>
              <w:pStyle w:val="aa"/>
              <w:rPr>
                <w:i/>
                <w:szCs w:val="21"/>
              </w:rPr>
            </w:pPr>
            <w:r w:rsidRPr="00E667EA">
              <w:rPr>
                <w:rFonts w:hint="eastAsia"/>
                <w:i/>
                <w:szCs w:val="21"/>
              </w:rPr>
              <w:t>遗传及宿主相关因素：</w:t>
            </w:r>
            <w:r w:rsidR="00DD1EEC" w:rsidRPr="00E667EA">
              <w:rPr>
                <w:rFonts w:hint="eastAsia"/>
                <w:i/>
                <w:szCs w:val="21"/>
              </w:rPr>
              <w:t>详述具体</w:t>
            </w:r>
            <w:r w:rsidR="00FD5053" w:rsidRPr="00E667EA">
              <w:rPr>
                <w:rFonts w:hint="eastAsia"/>
                <w:i/>
                <w:szCs w:val="21"/>
              </w:rPr>
              <w:t>因素种类</w:t>
            </w:r>
            <w:r w:rsidR="00DD1EEC" w:rsidRPr="00E667EA">
              <w:rPr>
                <w:rFonts w:hint="eastAsia"/>
                <w:i/>
                <w:szCs w:val="21"/>
              </w:rPr>
              <w:t>、检测平台等技术细节</w:t>
            </w:r>
            <w:r w:rsidR="00870A78">
              <w:rPr>
                <w:rFonts w:hint="eastAsia"/>
                <w:i/>
                <w:szCs w:val="21"/>
              </w:rPr>
              <w:t>;</w:t>
            </w:r>
          </w:p>
          <w:p w14:paraId="7E43E4D6" w14:textId="407A7DD5" w:rsidR="00FC65AB" w:rsidRPr="00E667EA" w:rsidRDefault="00DD1EEC" w:rsidP="00B003A9">
            <w:pPr>
              <w:pStyle w:val="aa"/>
              <w:rPr>
                <w:i/>
                <w:szCs w:val="21"/>
              </w:rPr>
            </w:pPr>
            <w:r w:rsidRPr="00E667EA">
              <w:rPr>
                <w:rFonts w:hint="eastAsia"/>
                <w:i/>
                <w:szCs w:val="21"/>
              </w:rPr>
              <w:t>以上均不是</w:t>
            </w:r>
            <w:r w:rsidR="00790648" w:rsidRPr="00E667EA">
              <w:rPr>
                <w:rFonts w:hint="eastAsia"/>
                <w:i/>
                <w:szCs w:val="21"/>
              </w:rPr>
              <w:t>：</w:t>
            </w:r>
            <w:r w:rsidRPr="00E667EA">
              <w:rPr>
                <w:rFonts w:hint="eastAsia"/>
                <w:i/>
                <w:szCs w:val="21"/>
              </w:rPr>
              <w:t>详述细节</w:t>
            </w:r>
            <w:r w:rsidR="00790648" w:rsidRPr="00E667EA">
              <w:rPr>
                <w:rFonts w:hint="eastAsia"/>
                <w:i/>
                <w:szCs w:val="21"/>
              </w:rPr>
              <w:t>】</w:t>
            </w:r>
          </w:p>
          <w:p w14:paraId="0DAEDE4E" w14:textId="77777777" w:rsidR="00FC65AB" w:rsidRDefault="00FC65AB" w:rsidP="00870A78">
            <w:pPr>
              <w:pStyle w:val="a7"/>
              <w:ind w:firstLineChars="0" w:firstLine="0"/>
              <w:rPr>
                <w:bCs/>
              </w:rPr>
            </w:pPr>
          </w:p>
          <w:p w14:paraId="0D6D70E8" w14:textId="77777777" w:rsidR="00FC65AB" w:rsidRPr="00790648" w:rsidRDefault="00FC65AB" w:rsidP="00B003A9">
            <w:pPr>
              <w:pStyle w:val="a7"/>
              <w:ind w:firstLineChars="0" w:firstLine="0"/>
              <w:rPr>
                <w:bCs/>
              </w:rPr>
            </w:pPr>
          </w:p>
          <w:p w14:paraId="3A913E89" w14:textId="77777777" w:rsidR="00FC65AB" w:rsidRDefault="00FC65AB" w:rsidP="00870A78">
            <w:pPr>
              <w:pStyle w:val="a7"/>
              <w:ind w:firstLineChars="0" w:firstLine="0"/>
              <w:rPr>
                <w:bCs/>
              </w:rPr>
            </w:pPr>
          </w:p>
          <w:p w14:paraId="363A3749" w14:textId="77777777" w:rsidR="00790648" w:rsidRDefault="00790648" w:rsidP="00870A78">
            <w:pPr>
              <w:pStyle w:val="a7"/>
              <w:ind w:firstLineChars="0" w:firstLine="0"/>
              <w:rPr>
                <w:bCs/>
              </w:rPr>
            </w:pPr>
          </w:p>
          <w:p w14:paraId="7267BC5D" w14:textId="77777777" w:rsidR="00790648" w:rsidRDefault="00790648" w:rsidP="00870A78">
            <w:pPr>
              <w:pStyle w:val="a7"/>
              <w:ind w:firstLineChars="0" w:firstLine="0"/>
              <w:rPr>
                <w:bCs/>
              </w:rPr>
            </w:pPr>
          </w:p>
          <w:p w14:paraId="10B23B9E" w14:textId="77777777" w:rsidR="00790648" w:rsidRDefault="00790648" w:rsidP="00870A78">
            <w:pPr>
              <w:pStyle w:val="a7"/>
              <w:ind w:firstLineChars="0" w:firstLine="0"/>
              <w:rPr>
                <w:bCs/>
              </w:rPr>
            </w:pPr>
          </w:p>
          <w:p w14:paraId="20A5CB61" w14:textId="77777777" w:rsidR="00790648" w:rsidRDefault="00790648" w:rsidP="00870A78">
            <w:pPr>
              <w:pStyle w:val="a7"/>
              <w:ind w:firstLineChars="0" w:firstLine="0"/>
              <w:rPr>
                <w:bCs/>
              </w:rPr>
            </w:pPr>
          </w:p>
          <w:p w14:paraId="13781DCF" w14:textId="77777777" w:rsidR="00790648" w:rsidRDefault="00790648" w:rsidP="00870A78">
            <w:pPr>
              <w:pStyle w:val="a7"/>
              <w:ind w:firstLineChars="0" w:firstLine="0"/>
              <w:rPr>
                <w:bCs/>
              </w:rPr>
            </w:pPr>
          </w:p>
          <w:p w14:paraId="24D4FA97" w14:textId="77777777" w:rsidR="00FC65AB" w:rsidRDefault="00FC65AB" w:rsidP="00870A78">
            <w:pPr>
              <w:pStyle w:val="a7"/>
              <w:ind w:firstLineChars="0" w:firstLine="0"/>
              <w:rPr>
                <w:bCs/>
                <w:color w:val="000000" w:themeColor="text1"/>
              </w:rPr>
            </w:pPr>
          </w:p>
          <w:p w14:paraId="30D3925E" w14:textId="56C02840" w:rsidR="00D8778B" w:rsidRPr="00700F60" w:rsidRDefault="00D8778B" w:rsidP="00870A78">
            <w:pPr>
              <w:pStyle w:val="a7"/>
              <w:ind w:firstLineChars="0" w:firstLine="0"/>
              <w:rPr>
                <w:rFonts w:hint="eastAsia"/>
                <w:bCs/>
                <w:color w:val="000000" w:themeColor="text1"/>
              </w:rPr>
            </w:pPr>
          </w:p>
        </w:tc>
      </w:tr>
      <w:tr w:rsidR="007B6652" w:rsidRPr="00226F26" w14:paraId="44AADEA6" w14:textId="77777777" w:rsidTr="004A007D">
        <w:trPr>
          <w:cantSplit/>
          <w:jc w:val="center"/>
        </w:trPr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14:paraId="694C1CDE" w14:textId="5BCB7078" w:rsidR="007B6652" w:rsidRDefault="007B6652" w:rsidP="007B6652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结局</w:t>
            </w:r>
            <w:r w:rsidR="00271EA4">
              <w:rPr>
                <w:rFonts w:hint="eastAsia"/>
                <w:bCs/>
              </w:rPr>
              <w:t>指标</w:t>
            </w:r>
            <w:r w:rsidR="000B108C">
              <w:rPr>
                <w:rFonts w:hint="eastAsia"/>
                <w:bCs/>
              </w:rPr>
              <w:t>和观测终点</w:t>
            </w:r>
          </w:p>
          <w:p w14:paraId="39109A08" w14:textId="77777777" w:rsidR="00790648" w:rsidRDefault="00790648" w:rsidP="007B6652">
            <w:pPr>
              <w:spacing w:line="360" w:lineRule="auto"/>
              <w:rPr>
                <w:bCs/>
              </w:rPr>
            </w:pPr>
          </w:p>
          <w:p w14:paraId="0F6786DA" w14:textId="3977CB6A" w:rsidR="00790648" w:rsidRDefault="00790648" w:rsidP="00790648">
            <w:pPr>
              <w:pStyle w:val="aa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涉及前瞻性随访</w:t>
            </w:r>
          </w:p>
          <w:p w14:paraId="11A46B1E" w14:textId="751ECBA7" w:rsidR="00790648" w:rsidRDefault="00790648" w:rsidP="00790648">
            <w:pPr>
              <w:pStyle w:val="aa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不涉及前瞻性随访</w:t>
            </w:r>
          </w:p>
          <w:p w14:paraId="27FC51E8" w14:textId="3B6930BF" w:rsidR="007B6652" w:rsidRDefault="00790648">
            <w:pPr>
              <w:spacing w:line="360" w:lineRule="auto"/>
              <w:rPr>
                <w:bCs/>
              </w:rPr>
            </w:pPr>
            <w:r w:rsidDel="00FC65AB">
              <w:rPr>
                <w:rFonts w:hint="eastAsia"/>
                <w:bCs/>
              </w:rPr>
              <w:t xml:space="preserve"> 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06229678" w14:textId="0A82FF4B" w:rsidR="007B6652" w:rsidRDefault="00FD5053" w:rsidP="007B6652">
            <w:pPr>
              <w:spacing w:line="360" w:lineRule="auto"/>
              <w:rPr>
                <w:i/>
              </w:rPr>
            </w:pPr>
            <w:r w:rsidRPr="00E667EA">
              <w:rPr>
                <w:rFonts w:hint="eastAsia"/>
                <w:i/>
                <w:szCs w:val="21"/>
              </w:rPr>
              <w:t>【</w:t>
            </w:r>
            <w:r>
              <w:rPr>
                <w:rFonts w:hint="eastAsia"/>
                <w:i/>
                <w:szCs w:val="21"/>
              </w:rPr>
              <w:t>如有，</w:t>
            </w:r>
            <w:r w:rsidR="00FC65AB" w:rsidRPr="00E667EA">
              <w:rPr>
                <w:rFonts w:hint="eastAsia"/>
                <w:i/>
              </w:rPr>
              <w:t>描述主要和次要结局指标</w:t>
            </w:r>
            <w:r w:rsidR="00FC65AB" w:rsidRPr="00E667EA">
              <w:rPr>
                <w:rFonts w:hint="eastAsia"/>
                <w:i/>
              </w:rPr>
              <w:t>/</w:t>
            </w:r>
            <w:r w:rsidR="00FC65AB" w:rsidRPr="00E667EA">
              <w:rPr>
                <w:rFonts w:hint="eastAsia"/>
                <w:i/>
              </w:rPr>
              <w:t>观测终点的定义及测量方法</w:t>
            </w:r>
            <w:r w:rsidR="009C322C">
              <w:rPr>
                <w:rFonts w:hint="eastAsia"/>
                <w:i/>
              </w:rPr>
              <w:t>；</w:t>
            </w:r>
          </w:p>
          <w:p w14:paraId="481786D6" w14:textId="6ADC3051" w:rsidR="009C322C" w:rsidRDefault="009C322C" w:rsidP="007B6652">
            <w:pPr>
              <w:spacing w:line="360" w:lineRule="auto"/>
              <w:rPr>
                <w:i/>
                <w:szCs w:val="21"/>
              </w:rPr>
            </w:pPr>
            <w:bookmarkStart w:id="1" w:name="_Hlk47602994"/>
            <w:r>
              <w:rPr>
                <w:rFonts w:hint="eastAsia"/>
                <w:i/>
              </w:rPr>
              <w:t>如涉及前瞻性随访，详述终点事件发生频率、计划随访年限和随访间隔等</w:t>
            </w:r>
            <w:bookmarkEnd w:id="1"/>
            <w:r>
              <w:rPr>
                <w:rFonts w:hint="eastAsia"/>
                <w:i/>
              </w:rPr>
              <w:t>】</w:t>
            </w:r>
          </w:p>
          <w:p w14:paraId="57FBCCAD" w14:textId="77777777" w:rsidR="00FD5053" w:rsidRPr="00E667EA" w:rsidRDefault="00FD5053" w:rsidP="007B6652">
            <w:pPr>
              <w:spacing w:line="360" w:lineRule="auto"/>
              <w:rPr>
                <w:bCs/>
                <w:i/>
              </w:rPr>
            </w:pPr>
          </w:p>
          <w:p w14:paraId="77F32DBE" w14:textId="77777777" w:rsidR="007B6652" w:rsidRDefault="007B6652" w:rsidP="007B6652">
            <w:pPr>
              <w:spacing w:line="360" w:lineRule="auto"/>
              <w:rPr>
                <w:bCs/>
              </w:rPr>
            </w:pPr>
          </w:p>
          <w:p w14:paraId="260703C4" w14:textId="77777777" w:rsidR="00FC65AB" w:rsidRDefault="00FC65AB" w:rsidP="007B6652">
            <w:pPr>
              <w:spacing w:line="360" w:lineRule="auto"/>
              <w:rPr>
                <w:bCs/>
              </w:rPr>
            </w:pPr>
          </w:p>
          <w:p w14:paraId="7118E7D5" w14:textId="77777777" w:rsidR="00FC65AB" w:rsidRDefault="00FC65AB" w:rsidP="007B6652">
            <w:pPr>
              <w:spacing w:line="360" w:lineRule="auto"/>
              <w:rPr>
                <w:bCs/>
              </w:rPr>
            </w:pPr>
          </w:p>
          <w:p w14:paraId="06E823EB" w14:textId="77777777" w:rsidR="00790648" w:rsidRDefault="00790648" w:rsidP="007B6652">
            <w:pPr>
              <w:spacing w:line="360" w:lineRule="auto"/>
              <w:rPr>
                <w:bCs/>
              </w:rPr>
            </w:pPr>
          </w:p>
          <w:p w14:paraId="12B69018" w14:textId="77777777" w:rsidR="00790648" w:rsidRDefault="00790648" w:rsidP="007B6652">
            <w:pPr>
              <w:spacing w:line="360" w:lineRule="auto"/>
              <w:rPr>
                <w:bCs/>
              </w:rPr>
            </w:pPr>
          </w:p>
          <w:p w14:paraId="00C29229" w14:textId="77777777" w:rsidR="00790648" w:rsidRDefault="00790648" w:rsidP="007B6652">
            <w:pPr>
              <w:spacing w:line="360" w:lineRule="auto"/>
              <w:rPr>
                <w:bCs/>
              </w:rPr>
            </w:pPr>
          </w:p>
          <w:p w14:paraId="472EBC0C" w14:textId="77777777" w:rsidR="007B6652" w:rsidRDefault="007B6652" w:rsidP="007B6652">
            <w:pPr>
              <w:spacing w:line="360" w:lineRule="auto"/>
              <w:rPr>
                <w:bCs/>
              </w:rPr>
            </w:pPr>
          </w:p>
          <w:p w14:paraId="1B8693E4" w14:textId="77777777" w:rsidR="007B6652" w:rsidRDefault="007B6652" w:rsidP="007B6652">
            <w:pPr>
              <w:spacing w:line="360" w:lineRule="auto"/>
              <w:rPr>
                <w:bCs/>
              </w:rPr>
            </w:pPr>
          </w:p>
          <w:p w14:paraId="17BEB94E" w14:textId="77777777" w:rsidR="00E667EA" w:rsidRDefault="00E667EA" w:rsidP="007B6652">
            <w:pPr>
              <w:spacing w:line="360" w:lineRule="auto"/>
              <w:rPr>
                <w:bCs/>
              </w:rPr>
            </w:pPr>
          </w:p>
          <w:p w14:paraId="66F0F318" w14:textId="2FC60AC8" w:rsidR="00E667EA" w:rsidRDefault="00E667EA" w:rsidP="007B6652">
            <w:pPr>
              <w:spacing w:line="360" w:lineRule="auto"/>
              <w:rPr>
                <w:rFonts w:hint="eastAsia"/>
                <w:bCs/>
              </w:rPr>
            </w:pPr>
          </w:p>
        </w:tc>
      </w:tr>
      <w:tr w:rsidR="007B6652" w:rsidRPr="00226F26" w14:paraId="12BEC51A" w14:textId="77777777" w:rsidTr="004A007D">
        <w:trPr>
          <w:cantSplit/>
          <w:jc w:val="center"/>
        </w:trPr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14:paraId="41B69108" w14:textId="1BAF4126" w:rsidR="007B6652" w:rsidRDefault="007B6652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协变量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2A17233D" w14:textId="56342BDA" w:rsidR="007B6652" w:rsidRPr="00E667EA" w:rsidRDefault="00FD5053" w:rsidP="007B6652">
            <w:pPr>
              <w:spacing w:line="360" w:lineRule="auto"/>
              <w:rPr>
                <w:i/>
              </w:rPr>
            </w:pPr>
            <w:r w:rsidRPr="00E667EA">
              <w:rPr>
                <w:rFonts w:hint="eastAsia"/>
                <w:i/>
                <w:szCs w:val="21"/>
              </w:rPr>
              <w:t>【</w:t>
            </w:r>
            <w:r w:rsidRPr="00E667EA">
              <w:rPr>
                <w:rFonts w:hint="eastAsia"/>
                <w:i/>
              </w:rPr>
              <w:t>描述</w:t>
            </w:r>
            <w:r w:rsidR="00FC65AB" w:rsidRPr="00E667EA">
              <w:rPr>
                <w:rFonts w:hint="eastAsia"/>
                <w:bCs/>
                <w:i/>
              </w:rPr>
              <w:t>数</w:t>
            </w:r>
            <w:r w:rsidR="00FC65AB" w:rsidRPr="00E667EA">
              <w:rPr>
                <w:rFonts w:hint="eastAsia"/>
                <w:i/>
              </w:rPr>
              <w:t>据分析时需要考虑的其他影响因素，</w:t>
            </w:r>
            <w:r>
              <w:rPr>
                <w:rFonts w:hint="eastAsia"/>
                <w:i/>
              </w:rPr>
              <w:t>例如</w:t>
            </w:r>
            <w:r w:rsidR="00FC65AB" w:rsidRPr="00E667EA">
              <w:rPr>
                <w:rFonts w:hint="eastAsia"/>
                <w:i/>
              </w:rPr>
              <w:t>可能的混杂因素</w:t>
            </w:r>
            <w:r w:rsidRPr="00E667EA">
              <w:rPr>
                <w:rFonts w:hint="eastAsia"/>
                <w:i/>
                <w:szCs w:val="21"/>
              </w:rPr>
              <w:t>】</w:t>
            </w:r>
          </w:p>
          <w:p w14:paraId="54AFAE7B" w14:textId="77777777" w:rsidR="00FC65AB" w:rsidRDefault="00FC65AB" w:rsidP="007B6652">
            <w:pPr>
              <w:spacing w:line="360" w:lineRule="auto"/>
              <w:rPr>
                <w:bCs/>
              </w:rPr>
            </w:pPr>
          </w:p>
          <w:p w14:paraId="72C57DEC" w14:textId="77777777" w:rsidR="00FC65AB" w:rsidRDefault="00FC65AB" w:rsidP="007B6652">
            <w:pPr>
              <w:spacing w:line="360" w:lineRule="auto"/>
              <w:rPr>
                <w:bCs/>
              </w:rPr>
            </w:pPr>
          </w:p>
          <w:p w14:paraId="02BD86CC" w14:textId="77777777" w:rsidR="00FC65AB" w:rsidRDefault="00FC65AB" w:rsidP="007B6652">
            <w:pPr>
              <w:spacing w:line="360" w:lineRule="auto"/>
              <w:rPr>
                <w:bCs/>
              </w:rPr>
            </w:pPr>
          </w:p>
          <w:p w14:paraId="28462505" w14:textId="77777777" w:rsidR="00FC65AB" w:rsidRDefault="00FC65AB" w:rsidP="007B6652">
            <w:pPr>
              <w:spacing w:line="360" w:lineRule="auto"/>
              <w:rPr>
                <w:bCs/>
              </w:rPr>
            </w:pPr>
          </w:p>
          <w:p w14:paraId="436DCD2A" w14:textId="77777777" w:rsidR="00790648" w:rsidRDefault="00790648" w:rsidP="007B6652">
            <w:pPr>
              <w:spacing w:line="360" w:lineRule="auto"/>
              <w:rPr>
                <w:bCs/>
              </w:rPr>
            </w:pPr>
          </w:p>
          <w:p w14:paraId="6664ACC8" w14:textId="77777777" w:rsidR="00790648" w:rsidRDefault="00790648" w:rsidP="007B6652">
            <w:pPr>
              <w:spacing w:line="360" w:lineRule="auto"/>
              <w:rPr>
                <w:bCs/>
              </w:rPr>
            </w:pPr>
          </w:p>
          <w:p w14:paraId="56039A31" w14:textId="77777777" w:rsidR="00FC65AB" w:rsidRDefault="00FC65AB" w:rsidP="007B6652">
            <w:pPr>
              <w:spacing w:line="360" w:lineRule="auto"/>
              <w:rPr>
                <w:bCs/>
              </w:rPr>
            </w:pPr>
          </w:p>
          <w:p w14:paraId="0B4699B9" w14:textId="77777777" w:rsidR="00E667EA" w:rsidRDefault="00E667EA" w:rsidP="007B6652">
            <w:pPr>
              <w:spacing w:line="360" w:lineRule="auto"/>
              <w:rPr>
                <w:bCs/>
              </w:rPr>
            </w:pPr>
          </w:p>
          <w:p w14:paraId="4E665EB0" w14:textId="77777777" w:rsidR="00E667EA" w:rsidRDefault="00E667EA" w:rsidP="007B6652">
            <w:pPr>
              <w:spacing w:line="360" w:lineRule="auto"/>
              <w:rPr>
                <w:bCs/>
              </w:rPr>
            </w:pPr>
          </w:p>
          <w:p w14:paraId="102475C5" w14:textId="77777777" w:rsidR="00E667EA" w:rsidRDefault="00E667EA" w:rsidP="007B6652">
            <w:pPr>
              <w:spacing w:line="360" w:lineRule="auto"/>
              <w:rPr>
                <w:bCs/>
              </w:rPr>
            </w:pPr>
          </w:p>
          <w:p w14:paraId="13E6A7C4" w14:textId="484B69BE" w:rsidR="00E667EA" w:rsidRDefault="00E667EA" w:rsidP="007B6652">
            <w:pPr>
              <w:spacing w:line="360" w:lineRule="auto"/>
              <w:rPr>
                <w:bCs/>
              </w:rPr>
            </w:pPr>
          </w:p>
        </w:tc>
      </w:tr>
      <w:tr w:rsidR="007B6652" w:rsidRPr="00226F26" w14:paraId="0891AFE0" w14:textId="77777777" w:rsidTr="004A007D">
        <w:trPr>
          <w:cantSplit/>
          <w:jc w:val="center"/>
        </w:trPr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14:paraId="3B9C2115" w14:textId="751FBAEC" w:rsidR="007B6652" w:rsidRDefault="002D6B31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数据分析方法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63A71441" w14:textId="4596F816" w:rsidR="007B6652" w:rsidRPr="00E667EA" w:rsidRDefault="00BD0847" w:rsidP="00E667EA">
            <w:pPr>
              <w:spacing w:line="360" w:lineRule="auto"/>
              <w:rPr>
                <w:bCs/>
                <w:i/>
              </w:rPr>
            </w:pPr>
            <w:r w:rsidRPr="00E667EA">
              <w:rPr>
                <w:rFonts w:hint="eastAsia"/>
                <w:i/>
                <w:szCs w:val="21"/>
              </w:rPr>
              <w:t>【</w:t>
            </w:r>
            <w:r w:rsidR="00FC65AB" w:rsidRPr="00E667EA">
              <w:rPr>
                <w:rFonts w:hint="eastAsia"/>
                <w:bCs/>
                <w:i/>
              </w:rPr>
              <w:t>详述数据类型、统计描述和假设检验方法，以及生物信息学等分析方法</w:t>
            </w:r>
            <w:r w:rsidRPr="00E667EA">
              <w:rPr>
                <w:rFonts w:hint="eastAsia"/>
                <w:i/>
                <w:szCs w:val="21"/>
              </w:rPr>
              <w:t>】</w:t>
            </w:r>
          </w:p>
          <w:p w14:paraId="1BC0E353" w14:textId="77777777" w:rsidR="00FC65AB" w:rsidRDefault="00FC65AB" w:rsidP="00B003A9">
            <w:pPr>
              <w:rPr>
                <w:bCs/>
              </w:rPr>
            </w:pPr>
          </w:p>
          <w:p w14:paraId="51DD953C" w14:textId="77777777" w:rsidR="00FC65AB" w:rsidRDefault="00FC65AB" w:rsidP="00B003A9">
            <w:pPr>
              <w:rPr>
                <w:bCs/>
              </w:rPr>
            </w:pPr>
          </w:p>
          <w:p w14:paraId="3CB2ED79" w14:textId="77777777" w:rsidR="00FC65AB" w:rsidRDefault="00FC65AB" w:rsidP="00B003A9">
            <w:pPr>
              <w:rPr>
                <w:bCs/>
              </w:rPr>
            </w:pPr>
          </w:p>
          <w:p w14:paraId="374D0A28" w14:textId="77777777" w:rsidR="00FC65AB" w:rsidRDefault="00FC65AB" w:rsidP="00B003A9">
            <w:pPr>
              <w:rPr>
                <w:bCs/>
              </w:rPr>
            </w:pPr>
          </w:p>
          <w:p w14:paraId="218B7A26" w14:textId="77777777" w:rsidR="00FC65AB" w:rsidRDefault="00FC65AB" w:rsidP="00B003A9">
            <w:pPr>
              <w:rPr>
                <w:bCs/>
              </w:rPr>
            </w:pPr>
          </w:p>
          <w:p w14:paraId="3F4568DF" w14:textId="77777777" w:rsidR="00790648" w:rsidRDefault="00790648" w:rsidP="00B003A9">
            <w:pPr>
              <w:rPr>
                <w:bCs/>
              </w:rPr>
            </w:pPr>
          </w:p>
          <w:p w14:paraId="64D50249" w14:textId="77777777" w:rsidR="00790648" w:rsidRDefault="00790648" w:rsidP="00B003A9">
            <w:pPr>
              <w:rPr>
                <w:bCs/>
              </w:rPr>
            </w:pPr>
          </w:p>
          <w:p w14:paraId="5AC58B1A" w14:textId="77777777" w:rsidR="00790648" w:rsidRDefault="00790648" w:rsidP="00B003A9">
            <w:pPr>
              <w:rPr>
                <w:bCs/>
              </w:rPr>
            </w:pPr>
          </w:p>
          <w:p w14:paraId="67764374" w14:textId="77777777" w:rsidR="00790648" w:rsidRDefault="00790648" w:rsidP="00B003A9">
            <w:pPr>
              <w:rPr>
                <w:bCs/>
              </w:rPr>
            </w:pPr>
          </w:p>
          <w:p w14:paraId="3F069F45" w14:textId="77777777" w:rsidR="00790648" w:rsidRDefault="00790648" w:rsidP="00B003A9">
            <w:pPr>
              <w:rPr>
                <w:bCs/>
              </w:rPr>
            </w:pPr>
          </w:p>
          <w:p w14:paraId="7C18E3A5" w14:textId="77777777" w:rsidR="00790648" w:rsidRDefault="00790648" w:rsidP="00B003A9">
            <w:pPr>
              <w:rPr>
                <w:bCs/>
              </w:rPr>
            </w:pPr>
          </w:p>
          <w:p w14:paraId="61E21904" w14:textId="77777777" w:rsidR="00790648" w:rsidRDefault="00790648" w:rsidP="00B003A9">
            <w:pPr>
              <w:rPr>
                <w:bCs/>
              </w:rPr>
            </w:pPr>
          </w:p>
          <w:p w14:paraId="39E693D5" w14:textId="77777777" w:rsidR="00790648" w:rsidRDefault="00790648" w:rsidP="00B003A9">
            <w:pPr>
              <w:rPr>
                <w:bCs/>
              </w:rPr>
            </w:pPr>
          </w:p>
          <w:p w14:paraId="7ED9C091" w14:textId="0272210C" w:rsidR="00FC65AB" w:rsidRDefault="00FC65AB" w:rsidP="00B003A9">
            <w:pPr>
              <w:rPr>
                <w:bCs/>
              </w:rPr>
            </w:pPr>
          </w:p>
          <w:p w14:paraId="6F6A7052" w14:textId="6163E503" w:rsidR="00E667EA" w:rsidRDefault="00E667EA" w:rsidP="00B003A9">
            <w:pPr>
              <w:rPr>
                <w:bCs/>
              </w:rPr>
            </w:pPr>
          </w:p>
          <w:p w14:paraId="50559229" w14:textId="7DD50236" w:rsidR="00E667EA" w:rsidRDefault="00E667EA" w:rsidP="00B003A9">
            <w:pPr>
              <w:rPr>
                <w:bCs/>
              </w:rPr>
            </w:pPr>
          </w:p>
          <w:p w14:paraId="6FC2D138" w14:textId="1FE13813" w:rsidR="00E667EA" w:rsidRDefault="00E667EA" w:rsidP="00B003A9">
            <w:pPr>
              <w:rPr>
                <w:bCs/>
              </w:rPr>
            </w:pPr>
          </w:p>
          <w:p w14:paraId="1E30E594" w14:textId="54E42CD7" w:rsidR="00E667EA" w:rsidRDefault="00E667EA" w:rsidP="00B003A9">
            <w:pPr>
              <w:rPr>
                <w:bCs/>
              </w:rPr>
            </w:pPr>
          </w:p>
          <w:p w14:paraId="50991849" w14:textId="1C457CBE" w:rsidR="00E667EA" w:rsidRDefault="00E667EA" w:rsidP="00B003A9">
            <w:pPr>
              <w:rPr>
                <w:bCs/>
              </w:rPr>
            </w:pPr>
          </w:p>
          <w:p w14:paraId="30CF3ECB" w14:textId="19A8CD50" w:rsidR="00E667EA" w:rsidRDefault="00E667EA" w:rsidP="00B003A9">
            <w:pPr>
              <w:rPr>
                <w:bCs/>
              </w:rPr>
            </w:pPr>
          </w:p>
          <w:p w14:paraId="7BD92830" w14:textId="77777777" w:rsidR="00E667EA" w:rsidRDefault="00E667EA" w:rsidP="00B003A9">
            <w:pPr>
              <w:rPr>
                <w:bCs/>
              </w:rPr>
            </w:pPr>
          </w:p>
          <w:p w14:paraId="1B04B3F2" w14:textId="77777777" w:rsidR="00FC65AB" w:rsidRDefault="00FC65AB" w:rsidP="00B003A9"/>
          <w:p w14:paraId="7D1C2BD9" w14:textId="77777777" w:rsidR="00E667EA" w:rsidRDefault="00E667EA" w:rsidP="00B003A9"/>
          <w:p w14:paraId="59771054" w14:textId="77777777" w:rsidR="00E667EA" w:rsidRDefault="00E667EA" w:rsidP="00B003A9"/>
          <w:p w14:paraId="69E16FFA" w14:textId="3CCB2C80" w:rsidR="00E667EA" w:rsidRPr="00FC65AB" w:rsidRDefault="00E667EA" w:rsidP="00B003A9"/>
        </w:tc>
      </w:tr>
    </w:tbl>
    <w:p w14:paraId="5814E6FC" w14:textId="77777777" w:rsidR="00D9012A" w:rsidRDefault="00D9012A" w:rsidP="00D9012A">
      <w:pPr>
        <w:spacing w:beforeLines="100" w:before="312" w:afterLines="100" w:after="312" w:line="360" w:lineRule="auto"/>
        <w:jc w:val="center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>
        <w:rPr>
          <w:rFonts w:hint="eastAsia"/>
          <w:b/>
          <w:bCs/>
          <w:sz w:val="28"/>
        </w:rPr>
        <w:lastRenderedPageBreak/>
        <w:t xml:space="preserve"> </w:t>
      </w:r>
      <w:r>
        <w:rPr>
          <w:rFonts w:hint="eastAsia"/>
          <w:b/>
          <w:bCs/>
          <w:sz w:val="28"/>
        </w:rPr>
        <w:t>导师</w:t>
      </w:r>
      <w:r>
        <w:rPr>
          <w:b/>
          <w:bCs/>
          <w:sz w:val="28"/>
        </w:rPr>
        <w:t>审阅</w:t>
      </w:r>
      <w:r>
        <w:rPr>
          <w:rFonts w:hint="eastAsia"/>
          <w:b/>
          <w:bCs/>
          <w:sz w:val="28"/>
        </w:rPr>
        <w:t>意见</w:t>
      </w:r>
      <w:r>
        <w:rPr>
          <w:b/>
          <w:bCs/>
          <w:sz w:val="28"/>
        </w:rPr>
        <w:t>及临床流行病研究中心建议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D9012A" w14:paraId="316E3DF3" w14:textId="77777777" w:rsidTr="00F70C41">
        <w:trPr>
          <w:trHeight w:val="2309"/>
        </w:trPr>
        <w:tc>
          <w:tcPr>
            <w:tcW w:w="8947" w:type="dxa"/>
          </w:tcPr>
          <w:p w14:paraId="3635813A" w14:textId="7999EAB9" w:rsidR="00F70C41" w:rsidRDefault="00F70C41" w:rsidP="00F70C41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导师初</w:t>
            </w:r>
            <w:r>
              <w:rPr>
                <w:b/>
                <w:bCs/>
                <w:sz w:val="24"/>
              </w:rPr>
              <w:t>审意见：</w:t>
            </w:r>
          </w:p>
          <w:p w14:paraId="2FDEDBBC" w14:textId="77777777" w:rsidR="00D9012A" w:rsidRDefault="00D9012A" w:rsidP="00B003A9">
            <w:pPr>
              <w:spacing w:line="360" w:lineRule="auto"/>
              <w:rPr>
                <w:sz w:val="24"/>
              </w:rPr>
            </w:pPr>
          </w:p>
          <w:p w14:paraId="13A09AC2" w14:textId="77777777" w:rsidR="00D9012A" w:rsidRDefault="00D9012A" w:rsidP="00C00231">
            <w:pPr>
              <w:spacing w:line="360" w:lineRule="auto"/>
              <w:rPr>
                <w:sz w:val="24"/>
              </w:rPr>
            </w:pPr>
          </w:p>
          <w:p w14:paraId="514FD24A" w14:textId="77777777" w:rsidR="00F70C41" w:rsidRDefault="00F70C41" w:rsidP="00C00231">
            <w:pPr>
              <w:spacing w:line="360" w:lineRule="auto"/>
              <w:rPr>
                <w:sz w:val="24"/>
              </w:rPr>
            </w:pPr>
          </w:p>
          <w:p w14:paraId="7E4352D8" w14:textId="77777777" w:rsidR="00F70C41" w:rsidRDefault="00F70C41" w:rsidP="00C00231">
            <w:pPr>
              <w:spacing w:line="360" w:lineRule="auto"/>
              <w:rPr>
                <w:sz w:val="24"/>
              </w:rPr>
            </w:pPr>
          </w:p>
          <w:p w14:paraId="452D9DD7" w14:textId="77777777" w:rsidR="00F70C41" w:rsidRDefault="00F70C41" w:rsidP="00C00231">
            <w:pPr>
              <w:spacing w:line="360" w:lineRule="auto"/>
              <w:rPr>
                <w:sz w:val="24"/>
              </w:rPr>
            </w:pPr>
          </w:p>
          <w:p w14:paraId="020D27E9" w14:textId="77777777" w:rsidR="00F70C41" w:rsidRDefault="00F70C41" w:rsidP="00C00231">
            <w:pPr>
              <w:spacing w:line="360" w:lineRule="auto"/>
              <w:rPr>
                <w:sz w:val="24"/>
              </w:rPr>
            </w:pPr>
          </w:p>
          <w:p w14:paraId="135DC7B1" w14:textId="77777777" w:rsidR="00D9012A" w:rsidRDefault="00D9012A" w:rsidP="004A007D">
            <w:pPr>
              <w:spacing w:line="360" w:lineRule="auto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副导师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硕士生</w:t>
            </w:r>
            <w:r>
              <w:rPr>
                <w:sz w:val="24"/>
              </w:rPr>
              <w:t>第二导师</w:t>
            </w:r>
            <w:r>
              <w:rPr>
                <w:rFonts w:hint="eastAsia"/>
                <w:sz w:val="24"/>
              </w:rPr>
              <w:t>（签名）：</w:t>
            </w:r>
          </w:p>
          <w:p w14:paraId="7FC39256" w14:textId="1B1C5D50" w:rsidR="00501F08" w:rsidRDefault="00D9012A" w:rsidP="00791010">
            <w:pPr>
              <w:tabs>
                <w:tab w:val="center" w:pos="6045"/>
              </w:tabs>
              <w:spacing w:line="360" w:lineRule="auto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导师（签名）：</w:t>
            </w:r>
          </w:p>
          <w:p w14:paraId="3407FC7E" w14:textId="4FC97CBF" w:rsidR="00D9012A" w:rsidRPr="00F91402" w:rsidRDefault="00D9012A" w:rsidP="00791010">
            <w:pPr>
              <w:tabs>
                <w:tab w:val="center" w:pos="6045"/>
              </w:tabs>
              <w:spacing w:line="360" w:lineRule="auto"/>
              <w:ind w:firstLineChars="1400" w:firstLine="336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 w:rsidR="00C00231">
              <w:rPr>
                <w:sz w:val="24"/>
              </w:rPr>
              <w:tab/>
            </w:r>
          </w:p>
        </w:tc>
      </w:tr>
      <w:tr w:rsidR="00D9012A" w14:paraId="58A1FCD9" w14:textId="77777777" w:rsidTr="00F70C41">
        <w:trPr>
          <w:trHeight w:val="3929"/>
        </w:trPr>
        <w:tc>
          <w:tcPr>
            <w:tcW w:w="8947" w:type="dxa"/>
          </w:tcPr>
          <w:p w14:paraId="6D4B5463" w14:textId="77777777" w:rsidR="00D9012A" w:rsidRDefault="00D9012A" w:rsidP="004A007D">
            <w:pPr>
              <w:spacing w:line="360" w:lineRule="auto"/>
              <w:rPr>
                <w:b/>
                <w:bCs/>
                <w:sz w:val="24"/>
              </w:rPr>
            </w:pPr>
            <w:r w:rsidRPr="00AA7F46">
              <w:rPr>
                <w:rFonts w:hint="eastAsia"/>
                <w:b/>
                <w:bCs/>
                <w:sz w:val="24"/>
              </w:rPr>
              <w:t>临床流行病学研究中心</w:t>
            </w:r>
            <w:r>
              <w:rPr>
                <w:rFonts w:hint="eastAsia"/>
                <w:b/>
                <w:bCs/>
                <w:sz w:val="24"/>
              </w:rPr>
              <w:t>建议：</w:t>
            </w:r>
          </w:p>
          <w:p w14:paraId="495C181D" w14:textId="3369B81C" w:rsidR="00790648" w:rsidRDefault="00790648" w:rsidP="00790648">
            <w:pPr>
              <w:pStyle w:val="aa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研究假设和研究设计：</w:t>
            </w:r>
          </w:p>
          <w:p w14:paraId="79C8D625" w14:textId="77777777" w:rsidR="00B112AE" w:rsidRDefault="00B112AE" w:rsidP="00790648">
            <w:pPr>
              <w:pStyle w:val="aa"/>
            </w:pPr>
          </w:p>
          <w:p w14:paraId="38646141" w14:textId="1239364C" w:rsidR="00790648" w:rsidRDefault="00790648" w:rsidP="00790648">
            <w:pPr>
              <w:pStyle w:val="aa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研究对象：</w:t>
            </w:r>
          </w:p>
          <w:p w14:paraId="37E4B755" w14:textId="77777777" w:rsidR="00B112AE" w:rsidRDefault="00B112AE" w:rsidP="00790648">
            <w:pPr>
              <w:pStyle w:val="aa"/>
            </w:pPr>
          </w:p>
          <w:p w14:paraId="651121BF" w14:textId="5C5A1AC8" w:rsidR="00790648" w:rsidRDefault="00790648" w:rsidP="00790648">
            <w:pPr>
              <w:pStyle w:val="aa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主要暴露和结局因素：</w:t>
            </w:r>
          </w:p>
          <w:p w14:paraId="07C261DF" w14:textId="77777777" w:rsidR="00B112AE" w:rsidRDefault="00B112AE" w:rsidP="00790648">
            <w:pPr>
              <w:pStyle w:val="aa"/>
            </w:pPr>
          </w:p>
          <w:p w14:paraId="4BD1A24B" w14:textId="47315B1D" w:rsidR="00790648" w:rsidRDefault="00790648" w:rsidP="00790648">
            <w:pPr>
              <w:pStyle w:val="aa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协变量：</w:t>
            </w:r>
          </w:p>
          <w:p w14:paraId="4B813CBA" w14:textId="77777777" w:rsidR="00B112AE" w:rsidRDefault="00B112AE" w:rsidP="00790648">
            <w:pPr>
              <w:pStyle w:val="aa"/>
            </w:pPr>
          </w:p>
          <w:p w14:paraId="11F4251A" w14:textId="38039991" w:rsidR="00790648" w:rsidRDefault="00790648" w:rsidP="00790648">
            <w:pPr>
              <w:pStyle w:val="aa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统计分析方法：</w:t>
            </w:r>
          </w:p>
          <w:p w14:paraId="7D271C06" w14:textId="77777777" w:rsidR="00B112AE" w:rsidRDefault="00B112AE" w:rsidP="00790648">
            <w:pPr>
              <w:pStyle w:val="aa"/>
            </w:pPr>
          </w:p>
          <w:p w14:paraId="753CE9D9" w14:textId="368AD3B2" w:rsidR="00790648" w:rsidRDefault="00790648" w:rsidP="00790648">
            <w:pPr>
              <w:pStyle w:val="aa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其它建议：</w:t>
            </w:r>
          </w:p>
          <w:p w14:paraId="532A2CB1" w14:textId="77777777" w:rsidR="00D9012A" w:rsidRPr="00790648" w:rsidRDefault="00D9012A" w:rsidP="004A007D">
            <w:pPr>
              <w:spacing w:line="360" w:lineRule="auto"/>
              <w:rPr>
                <w:b/>
                <w:bCs/>
                <w:sz w:val="28"/>
              </w:rPr>
            </w:pPr>
          </w:p>
          <w:p w14:paraId="556BC23E" w14:textId="77777777" w:rsidR="00B112AE" w:rsidRDefault="00B112AE" w:rsidP="004A007D">
            <w:pPr>
              <w:spacing w:line="360" w:lineRule="auto"/>
              <w:rPr>
                <w:b/>
                <w:bCs/>
                <w:sz w:val="28"/>
              </w:rPr>
            </w:pPr>
          </w:p>
          <w:p w14:paraId="1842AF67" w14:textId="77777777" w:rsidR="00F70C41" w:rsidRDefault="00F70C41" w:rsidP="004A007D">
            <w:pPr>
              <w:spacing w:line="360" w:lineRule="auto"/>
              <w:rPr>
                <w:b/>
                <w:bCs/>
                <w:sz w:val="28"/>
              </w:rPr>
            </w:pPr>
          </w:p>
          <w:p w14:paraId="15C52565" w14:textId="77777777" w:rsidR="00D9012A" w:rsidRDefault="00D9012A" w:rsidP="004A007D">
            <w:pPr>
              <w:spacing w:line="360" w:lineRule="auto"/>
              <w:rPr>
                <w:b/>
                <w:bCs/>
                <w:sz w:val="28"/>
              </w:rPr>
            </w:pPr>
          </w:p>
          <w:p w14:paraId="2D183350" w14:textId="77777777" w:rsidR="00B003A9" w:rsidRDefault="00B003A9" w:rsidP="004A007D">
            <w:pPr>
              <w:spacing w:line="360" w:lineRule="auto"/>
              <w:rPr>
                <w:b/>
                <w:bCs/>
                <w:sz w:val="28"/>
              </w:rPr>
            </w:pPr>
          </w:p>
          <w:p w14:paraId="47385E52" w14:textId="77777777" w:rsidR="00D9012A" w:rsidRDefault="00D9012A" w:rsidP="004A007D">
            <w:pPr>
              <w:spacing w:line="360" w:lineRule="auto"/>
              <w:ind w:firstLineChars="1450" w:firstLine="3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负责人（签名）：</w:t>
            </w:r>
          </w:p>
          <w:p w14:paraId="58874654" w14:textId="77777777" w:rsidR="00D9012A" w:rsidRDefault="00D9012A" w:rsidP="004A007D">
            <w:pPr>
              <w:spacing w:line="360" w:lineRule="auto"/>
              <w:ind w:firstLineChars="1450" w:firstLine="348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 w14:paraId="596E0618" w14:textId="626B6E31" w:rsidR="00D9012A" w:rsidRDefault="00F70C41" w:rsidP="00B003A9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方案改进</w:t>
      </w:r>
      <w:r>
        <w:rPr>
          <w:b/>
          <w:bCs/>
          <w:sz w:val="28"/>
        </w:rPr>
        <w:t>及导师</w:t>
      </w:r>
      <w:r>
        <w:rPr>
          <w:rFonts w:hint="eastAsia"/>
          <w:b/>
          <w:bCs/>
          <w:sz w:val="28"/>
        </w:rPr>
        <w:t>审阅意见</w:t>
      </w:r>
    </w:p>
    <w:tbl>
      <w:tblPr>
        <w:tblpPr w:leftFromText="180" w:rightFromText="180" w:vertAnchor="page" w:horzAnchor="margin" w:tblpY="2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D9012A" w14:paraId="71DA8FDC" w14:textId="77777777" w:rsidTr="004A007D">
        <w:trPr>
          <w:trHeight w:val="2582"/>
        </w:trPr>
        <w:tc>
          <w:tcPr>
            <w:tcW w:w="9173" w:type="dxa"/>
          </w:tcPr>
          <w:p w14:paraId="4E622DE7" w14:textId="77777777" w:rsidR="00D9012A" w:rsidRDefault="00D9012A" w:rsidP="004A007D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方案优化</w:t>
            </w:r>
            <w:r>
              <w:rPr>
                <w:b/>
                <w:bCs/>
                <w:sz w:val="24"/>
              </w:rPr>
              <w:t>情况</w:t>
            </w:r>
            <w:r>
              <w:rPr>
                <w:rFonts w:hint="eastAsia"/>
                <w:b/>
                <w:bCs/>
                <w:sz w:val="24"/>
              </w:rPr>
              <w:t>（如</w:t>
            </w:r>
            <w:r>
              <w:rPr>
                <w:b/>
                <w:bCs/>
                <w:sz w:val="24"/>
              </w:rPr>
              <w:t>内容较多，</w:t>
            </w:r>
            <w:r>
              <w:rPr>
                <w:rFonts w:hint="eastAsia"/>
                <w:b/>
                <w:bCs/>
                <w:sz w:val="24"/>
              </w:rPr>
              <w:t>可</w:t>
            </w:r>
            <w:r>
              <w:rPr>
                <w:b/>
                <w:bCs/>
                <w:sz w:val="24"/>
              </w:rPr>
              <w:t>另附页</w:t>
            </w:r>
            <w:r>
              <w:rPr>
                <w:rFonts w:hint="eastAsia"/>
                <w:b/>
                <w:bCs/>
                <w:sz w:val="24"/>
              </w:rPr>
              <w:t>）</w:t>
            </w:r>
            <w:r>
              <w:rPr>
                <w:b/>
                <w:bCs/>
                <w:sz w:val="24"/>
              </w:rPr>
              <w:t>：</w:t>
            </w:r>
          </w:p>
          <w:p w14:paraId="2787DB40" w14:textId="77777777" w:rsidR="00D9012A" w:rsidRDefault="00D9012A" w:rsidP="004A007D">
            <w:pPr>
              <w:spacing w:line="360" w:lineRule="auto"/>
              <w:rPr>
                <w:b/>
                <w:bCs/>
                <w:sz w:val="24"/>
              </w:rPr>
            </w:pPr>
          </w:p>
          <w:p w14:paraId="21F2E20C" w14:textId="77777777" w:rsidR="00D9012A" w:rsidRDefault="00D9012A" w:rsidP="004A007D">
            <w:pPr>
              <w:spacing w:line="360" w:lineRule="auto"/>
              <w:ind w:firstLine="5175"/>
              <w:rPr>
                <w:sz w:val="24"/>
              </w:rPr>
            </w:pPr>
          </w:p>
          <w:p w14:paraId="7DD697E2" w14:textId="77777777" w:rsidR="00D9012A" w:rsidRDefault="00D9012A" w:rsidP="004A007D">
            <w:pPr>
              <w:spacing w:line="360" w:lineRule="auto"/>
              <w:ind w:firstLine="5175"/>
              <w:rPr>
                <w:sz w:val="24"/>
              </w:rPr>
            </w:pPr>
          </w:p>
          <w:p w14:paraId="2C8DBBC7" w14:textId="77777777" w:rsidR="00D9012A" w:rsidRDefault="00D9012A" w:rsidP="004A007D">
            <w:pPr>
              <w:spacing w:line="360" w:lineRule="auto"/>
              <w:ind w:firstLine="5175"/>
              <w:rPr>
                <w:sz w:val="24"/>
              </w:rPr>
            </w:pPr>
          </w:p>
          <w:p w14:paraId="546992BD" w14:textId="77777777" w:rsidR="00D9012A" w:rsidRDefault="00D9012A" w:rsidP="004A007D">
            <w:pPr>
              <w:spacing w:line="360" w:lineRule="auto"/>
              <w:ind w:firstLine="5175"/>
              <w:rPr>
                <w:sz w:val="24"/>
              </w:rPr>
            </w:pPr>
          </w:p>
          <w:p w14:paraId="712F4781" w14:textId="77777777" w:rsidR="00D9012A" w:rsidRDefault="00D9012A" w:rsidP="004A007D">
            <w:pPr>
              <w:spacing w:line="360" w:lineRule="auto"/>
              <w:ind w:firstLine="5175"/>
              <w:rPr>
                <w:sz w:val="24"/>
              </w:rPr>
            </w:pPr>
          </w:p>
          <w:p w14:paraId="3DD720D1" w14:textId="77777777" w:rsidR="00D9012A" w:rsidRPr="004A007D" w:rsidRDefault="00D9012A" w:rsidP="004A007D">
            <w:pPr>
              <w:spacing w:line="360" w:lineRule="auto"/>
              <w:ind w:firstLine="5175"/>
              <w:rPr>
                <w:sz w:val="24"/>
              </w:rPr>
            </w:pPr>
          </w:p>
          <w:p w14:paraId="0112BCA2" w14:textId="77777777" w:rsidR="00D9012A" w:rsidRDefault="00D9012A" w:rsidP="004A007D">
            <w:pPr>
              <w:spacing w:line="360" w:lineRule="auto"/>
              <w:ind w:firstLine="5175"/>
              <w:rPr>
                <w:sz w:val="24"/>
              </w:rPr>
            </w:pPr>
          </w:p>
          <w:p w14:paraId="46DB4A00" w14:textId="77777777" w:rsidR="00D9012A" w:rsidRDefault="00D9012A" w:rsidP="004A007D">
            <w:pPr>
              <w:spacing w:line="360" w:lineRule="auto"/>
              <w:ind w:firstLine="5175"/>
              <w:rPr>
                <w:sz w:val="24"/>
              </w:rPr>
            </w:pPr>
          </w:p>
          <w:p w14:paraId="65B2AFDA" w14:textId="77777777" w:rsidR="00D9012A" w:rsidRDefault="00D9012A" w:rsidP="004A007D">
            <w:pPr>
              <w:spacing w:line="360" w:lineRule="auto"/>
              <w:ind w:firstLine="5175"/>
              <w:rPr>
                <w:sz w:val="24"/>
              </w:rPr>
            </w:pPr>
          </w:p>
          <w:p w14:paraId="131118F0" w14:textId="77777777" w:rsidR="00D9012A" w:rsidRDefault="00D9012A" w:rsidP="004A007D">
            <w:pPr>
              <w:spacing w:line="360" w:lineRule="auto"/>
              <w:ind w:firstLine="5175"/>
              <w:rPr>
                <w:sz w:val="24"/>
              </w:rPr>
            </w:pPr>
          </w:p>
          <w:p w14:paraId="11F66165" w14:textId="77777777" w:rsidR="00D9012A" w:rsidRDefault="00D9012A" w:rsidP="004A007D">
            <w:pPr>
              <w:spacing w:line="360" w:lineRule="auto"/>
              <w:ind w:firstLine="5175"/>
              <w:rPr>
                <w:sz w:val="24"/>
              </w:rPr>
            </w:pPr>
          </w:p>
          <w:p w14:paraId="340307A1" w14:textId="77777777" w:rsidR="00D9012A" w:rsidRDefault="00D9012A" w:rsidP="004A007D">
            <w:pPr>
              <w:spacing w:line="360" w:lineRule="auto"/>
              <w:ind w:firstLine="5175"/>
              <w:rPr>
                <w:sz w:val="24"/>
              </w:rPr>
            </w:pPr>
          </w:p>
          <w:p w14:paraId="73487E35" w14:textId="77777777" w:rsidR="00D9012A" w:rsidRDefault="00D9012A" w:rsidP="004A007D">
            <w:pPr>
              <w:spacing w:line="360" w:lineRule="auto"/>
              <w:ind w:firstLine="5175"/>
              <w:rPr>
                <w:sz w:val="24"/>
              </w:rPr>
            </w:pPr>
          </w:p>
          <w:p w14:paraId="3F1EA579" w14:textId="77777777" w:rsidR="00D9012A" w:rsidRDefault="00D9012A" w:rsidP="004A007D">
            <w:pPr>
              <w:spacing w:line="360" w:lineRule="auto"/>
              <w:ind w:firstLine="5175"/>
              <w:rPr>
                <w:sz w:val="24"/>
              </w:rPr>
            </w:pPr>
          </w:p>
          <w:p w14:paraId="15BEF44B" w14:textId="77777777" w:rsidR="00D9012A" w:rsidRDefault="00D9012A" w:rsidP="004A007D">
            <w:pPr>
              <w:spacing w:line="360" w:lineRule="auto"/>
              <w:rPr>
                <w:sz w:val="24"/>
              </w:rPr>
            </w:pPr>
          </w:p>
          <w:p w14:paraId="59AE92D9" w14:textId="77777777" w:rsidR="00D9012A" w:rsidRDefault="00D9012A" w:rsidP="004A007D">
            <w:pPr>
              <w:spacing w:line="360" w:lineRule="auto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研究生（签名）：</w:t>
            </w:r>
          </w:p>
          <w:p w14:paraId="1944721D" w14:textId="77777777" w:rsidR="00D9012A" w:rsidRPr="00F91402" w:rsidRDefault="00D9012A" w:rsidP="004A007D">
            <w:pPr>
              <w:spacing w:line="360" w:lineRule="auto"/>
              <w:ind w:firstLineChars="1400" w:firstLine="336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D9012A" w14:paraId="5982F914" w14:textId="77777777" w:rsidTr="00BD0847">
        <w:trPr>
          <w:trHeight w:val="3563"/>
        </w:trPr>
        <w:tc>
          <w:tcPr>
            <w:tcW w:w="9173" w:type="dxa"/>
          </w:tcPr>
          <w:p w14:paraId="68CDD624" w14:textId="77777777" w:rsidR="00D9012A" w:rsidRDefault="00D9012A" w:rsidP="004A007D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导师终</w:t>
            </w:r>
            <w:r>
              <w:rPr>
                <w:b/>
                <w:bCs/>
                <w:sz w:val="24"/>
              </w:rPr>
              <w:t>审意见：</w:t>
            </w:r>
          </w:p>
          <w:p w14:paraId="3B9D2095" w14:textId="77777777" w:rsidR="00D9012A" w:rsidRDefault="00D9012A" w:rsidP="004A007D">
            <w:pPr>
              <w:spacing w:line="360" w:lineRule="auto"/>
              <w:rPr>
                <w:b/>
                <w:bCs/>
                <w:sz w:val="24"/>
              </w:rPr>
            </w:pPr>
          </w:p>
          <w:p w14:paraId="15F7D77D" w14:textId="77777777" w:rsidR="00D9012A" w:rsidRDefault="00D9012A" w:rsidP="004A007D">
            <w:pPr>
              <w:spacing w:line="360" w:lineRule="auto"/>
              <w:rPr>
                <w:b/>
                <w:bCs/>
                <w:sz w:val="24"/>
              </w:rPr>
            </w:pPr>
          </w:p>
          <w:p w14:paraId="60128457" w14:textId="77777777" w:rsidR="00D9012A" w:rsidRDefault="00D9012A" w:rsidP="004A007D">
            <w:pPr>
              <w:spacing w:line="360" w:lineRule="auto"/>
              <w:rPr>
                <w:b/>
                <w:bCs/>
                <w:sz w:val="24"/>
              </w:rPr>
            </w:pPr>
          </w:p>
          <w:p w14:paraId="416BE4B5" w14:textId="77777777" w:rsidR="00D9012A" w:rsidRDefault="00D9012A" w:rsidP="004A007D">
            <w:pPr>
              <w:spacing w:line="360" w:lineRule="auto"/>
              <w:rPr>
                <w:b/>
                <w:bCs/>
                <w:sz w:val="24"/>
              </w:rPr>
            </w:pPr>
          </w:p>
          <w:p w14:paraId="6331CB32" w14:textId="77777777" w:rsidR="00D9012A" w:rsidRDefault="00D9012A" w:rsidP="004A007D">
            <w:pPr>
              <w:spacing w:line="360" w:lineRule="auto"/>
              <w:ind w:firstLine="5175"/>
              <w:rPr>
                <w:sz w:val="24"/>
              </w:rPr>
            </w:pPr>
          </w:p>
          <w:p w14:paraId="084D1608" w14:textId="77777777" w:rsidR="00D9012A" w:rsidRDefault="00D9012A" w:rsidP="004A007D">
            <w:pPr>
              <w:spacing w:line="360" w:lineRule="auto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导师（签名）：</w:t>
            </w:r>
          </w:p>
          <w:p w14:paraId="1052F4B8" w14:textId="77777777" w:rsidR="00D9012A" w:rsidRPr="00BC2C20" w:rsidRDefault="00D9012A" w:rsidP="004A007D">
            <w:pPr>
              <w:spacing w:line="360" w:lineRule="auto"/>
              <w:ind w:firstLineChars="1400" w:firstLine="336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14:paraId="109A63FD" w14:textId="77777777" w:rsidR="00AF3326" w:rsidRDefault="00AF3326" w:rsidP="00BD0847">
      <w:pPr>
        <w:rPr>
          <w:rFonts w:hint="eastAsia"/>
        </w:rPr>
      </w:pPr>
    </w:p>
    <w:sectPr w:rsidR="00AF3326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B7305" w14:textId="77777777" w:rsidR="00122993" w:rsidRDefault="00122993" w:rsidP="00D9012A">
      <w:r>
        <w:separator/>
      </w:r>
    </w:p>
  </w:endnote>
  <w:endnote w:type="continuationSeparator" w:id="0">
    <w:p w14:paraId="24B4D25D" w14:textId="77777777" w:rsidR="00122993" w:rsidRDefault="00122993" w:rsidP="00D9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037C2" w14:textId="77777777" w:rsidR="00122993" w:rsidRDefault="00122993" w:rsidP="00D9012A">
      <w:r>
        <w:separator/>
      </w:r>
    </w:p>
  </w:footnote>
  <w:footnote w:type="continuationSeparator" w:id="0">
    <w:p w14:paraId="0F6A966B" w14:textId="77777777" w:rsidR="00122993" w:rsidRDefault="00122993" w:rsidP="00D9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85FFD1"/>
    <w:multiLevelType w:val="singleLevel"/>
    <w:tmpl w:val="DE85FFD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847773"/>
    <w:multiLevelType w:val="hybridMultilevel"/>
    <w:tmpl w:val="3EF8FDBA"/>
    <w:lvl w:ilvl="0" w:tplc="9DCC1E50">
      <w:start w:val="1"/>
      <w:numFmt w:val="decimal"/>
      <w:lvlText w:val="%1）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6714E06"/>
    <w:multiLevelType w:val="hybridMultilevel"/>
    <w:tmpl w:val="1540BC32"/>
    <w:lvl w:ilvl="0" w:tplc="FB1A97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A1F26F2C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 w:tplc="A1F26F2C">
      <w:start w:val="1"/>
      <w:numFmt w:val="decimal"/>
      <w:lvlText w:val="%3."/>
      <w:lvlJc w:val="left"/>
      <w:pPr>
        <w:ind w:left="420" w:hanging="420"/>
      </w:pPr>
      <w:rPr>
        <w:rFonts w:hint="default"/>
      </w:rPr>
    </w:lvl>
    <w:lvl w:ilvl="3" w:tplc="8291849F">
      <w:start w:val="1"/>
      <w:numFmt w:val="decimal"/>
      <w:lvlText w:val="（%4）"/>
      <w:lvlJc w:val="left"/>
      <w:pPr>
        <w:ind w:left="42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2671FD"/>
    <w:multiLevelType w:val="hybridMultilevel"/>
    <w:tmpl w:val="9F700CA0"/>
    <w:lvl w:ilvl="0" w:tplc="A1F26F2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787DF5"/>
    <w:multiLevelType w:val="hybridMultilevel"/>
    <w:tmpl w:val="DEF2717E"/>
    <w:lvl w:ilvl="0" w:tplc="196ED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91849F">
      <w:start w:val="1"/>
      <w:numFmt w:val="decimal"/>
      <w:lvlText w:val="（%2）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6902CF"/>
    <w:multiLevelType w:val="hybridMultilevel"/>
    <w:tmpl w:val="F8DCBD90"/>
    <w:lvl w:ilvl="0" w:tplc="A1F26F2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840C80"/>
    <w:multiLevelType w:val="hybridMultilevel"/>
    <w:tmpl w:val="D8189E30"/>
    <w:lvl w:ilvl="0" w:tplc="DDD836DC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FD48FFE">
      <w:start w:val="1"/>
      <w:numFmt w:val="japaneseCounting"/>
      <w:lvlText w:val="%2、"/>
      <w:lvlJc w:val="left"/>
      <w:pPr>
        <w:ind w:left="2020" w:hanging="5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7" w15:restartNumberingAfterBreak="0">
    <w:nsid w:val="31E4318A"/>
    <w:multiLevelType w:val="multilevel"/>
    <w:tmpl w:val="19CC183E"/>
    <w:lvl w:ilvl="0">
      <w:start w:val="1"/>
      <w:numFmt w:val="decimal"/>
      <w:lvlText w:val="%1．"/>
      <w:lvlJc w:val="left"/>
      <w:pPr>
        <w:ind w:left="845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  <w:rPr>
        <w:b w:val="0"/>
      </w:r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8" w15:restartNumberingAfterBreak="0">
    <w:nsid w:val="33D41721"/>
    <w:multiLevelType w:val="hybridMultilevel"/>
    <w:tmpl w:val="64243746"/>
    <w:lvl w:ilvl="0" w:tplc="8291849F">
      <w:start w:val="1"/>
      <w:numFmt w:val="decimal"/>
      <w:lvlText w:val="（%1）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69FF1C8F"/>
    <w:multiLevelType w:val="hybridMultilevel"/>
    <w:tmpl w:val="C4EAE5E2"/>
    <w:lvl w:ilvl="0" w:tplc="77C2C5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447ADD"/>
    <w:multiLevelType w:val="hybridMultilevel"/>
    <w:tmpl w:val="E71CE3AA"/>
    <w:lvl w:ilvl="0" w:tplc="FB1A97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B1A97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2" w:tplc="EAD20500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plc="8291849F">
      <w:start w:val="1"/>
      <w:numFmt w:val="decimal"/>
      <w:lvlText w:val="（%4）"/>
      <w:lvlJc w:val="left"/>
      <w:pPr>
        <w:ind w:left="42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FB71D1"/>
    <w:multiLevelType w:val="hybridMultilevel"/>
    <w:tmpl w:val="9F700CA0"/>
    <w:lvl w:ilvl="0" w:tplc="A1F26F2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F1D58E7"/>
    <w:multiLevelType w:val="hybridMultilevel"/>
    <w:tmpl w:val="2C701E70"/>
    <w:lvl w:ilvl="0" w:tplc="A1F26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D096B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EAD20500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plc="8291849F">
      <w:start w:val="1"/>
      <w:numFmt w:val="decimal"/>
      <w:lvlText w:val="（%4）"/>
      <w:lvlJc w:val="left"/>
      <w:pPr>
        <w:ind w:left="420" w:hanging="420"/>
      </w:pPr>
      <w:rPr>
        <w:rFonts w:hint="default"/>
      </w:r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12"/>
  </w:num>
  <w:num w:numId="7">
    <w:abstractNumId w:val="10"/>
  </w:num>
  <w:num w:numId="8">
    <w:abstractNumId w:val="2"/>
  </w:num>
  <w:num w:numId="9">
    <w:abstractNumId w:val="5"/>
  </w:num>
  <w:num w:numId="10">
    <w:abstractNumId w:val="11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39"/>
    <w:rsid w:val="00010EC5"/>
    <w:rsid w:val="00020C5B"/>
    <w:rsid w:val="00081290"/>
    <w:rsid w:val="0008169A"/>
    <w:rsid w:val="000869EE"/>
    <w:rsid w:val="000B108C"/>
    <w:rsid w:val="000B3824"/>
    <w:rsid w:val="00100DCE"/>
    <w:rsid w:val="00106C08"/>
    <w:rsid w:val="00107EED"/>
    <w:rsid w:val="00122993"/>
    <w:rsid w:val="00151A98"/>
    <w:rsid w:val="00157C16"/>
    <w:rsid w:val="0017102B"/>
    <w:rsid w:val="0017160F"/>
    <w:rsid w:val="00180A0F"/>
    <w:rsid w:val="00194206"/>
    <w:rsid w:val="001D7266"/>
    <w:rsid w:val="002358F3"/>
    <w:rsid w:val="00264D3C"/>
    <w:rsid w:val="00271EA4"/>
    <w:rsid w:val="0028717D"/>
    <w:rsid w:val="002A2094"/>
    <w:rsid w:val="002D2E82"/>
    <w:rsid w:val="002D6B31"/>
    <w:rsid w:val="0035121C"/>
    <w:rsid w:val="003D2951"/>
    <w:rsid w:val="003F2D22"/>
    <w:rsid w:val="004F5171"/>
    <w:rsid w:val="00501F08"/>
    <w:rsid w:val="00572B16"/>
    <w:rsid w:val="0058025A"/>
    <w:rsid w:val="00652941"/>
    <w:rsid w:val="006565BF"/>
    <w:rsid w:val="00697678"/>
    <w:rsid w:val="006A68FF"/>
    <w:rsid w:val="006B44E7"/>
    <w:rsid w:val="006C3FD0"/>
    <w:rsid w:val="006D75D8"/>
    <w:rsid w:val="00700F60"/>
    <w:rsid w:val="007049CD"/>
    <w:rsid w:val="00712BF2"/>
    <w:rsid w:val="00724328"/>
    <w:rsid w:val="00750B9F"/>
    <w:rsid w:val="00790648"/>
    <w:rsid w:val="00791010"/>
    <w:rsid w:val="00791C89"/>
    <w:rsid w:val="00793E56"/>
    <w:rsid w:val="007A0E2A"/>
    <w:rsid w:val="007A785A"/>
    <w:rsid w:val="007B31ED"/>
    <w:rsid w:val="007B6652"/>
    <w:rsid w:val="007C3F81"/>
    <w:rsid w:val="0087091F"/>
    <w:rsid w:val="00870A78"/>
    <w:rsid w:val="00885C0B"/>
    <w:rsid w:val="0093506E"/>
    <w:rsid w:val="00974594"/>
    <w:rsid w:val="009C322C"/>
    <w:rsid w:val="00A35840"/>
    <w:rsid w:val="00A66CDF"/>
    <w:rsid w:val="00A97DAA"/>
    <w:rsid w:val="00AF3326"/>
    <w:rsid w:val="00B003A9"/>
    <w:rsid w:val="00B046E3"/>
    <w:rsid w:val="00B112AE"/>
    <w:rsid w:val="00B241ED"/>
    <w:rsid w:val="00B36953"/>
    <w:rsid w:val="00B44B23"/>
    <w:rsid w:val="00B84D55"/>
    <w:rsid w:val="00BD0847"/>
    <w:rsid w:val="00BD3180"/>
    <w:rsid w:val="00C00231"/>
    <w:rsid w:val="00C602A9"/>
    <w:rsid w:val="00C76C04"/>
    <w:rsid w:val="00CC2FAE"/>
    <w:rsid w:val="00CC6239"/>
    <w:rsid w:val="00D8778B"/>
    <w:rsid w:val="00D9012A"/>
    <w:rsid w:val="00DB17B4"/>
    <w:rsid w:val="00DD1EEC"/>
    <w:rsid w:val="00E667EA"/>
    <w:rsid w:val="00EB6C18"/>
    <w:rsid w:val="00EC42C2"/>
    <w:rsid w:val="00F44F17"/>
    <w:rsid w:val="00F70C41"/>
    <w:rsid w:val="00F75BE7"/>
    <w:rsid w:val="00FC47DF"/>
    <w:rsid w:val="00FC65AB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0B318"/>
  <w15:chartTrackingRefBased/>
  <w15:docId w15:val="{CA2A25A2-4F2B-41F0-9C62-EC66AB8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9012A"/>
    <w:pPr>
      <w:keepNext/>
      <w:spacing w:line="360" w:lineRule="auto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1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1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12A"/>
    <w:rPr>
      <w:sz w:val="18"/>
      <w:szCs w:val="18"/>
    </w:rPr>
  </w:style>
  <w:style w:type="character" w:customStyle="1" w:styleId="10">
    <w:name w:val="标题 1 字符"/>
    <w:basedOn w:val="a0"/>
    <w:link w:val="1"/>
    <w:rsid w:val="00D9012A"/>
    <w:rPr>
      <w:rFonts w:ascii="Times New Roman" w:eastAsia="宋体" w:hAnsi="Times New Roman" w:cs="Times New Roman"/>
      <w:b/>
      <w:bCs/>
      <w:szCs w:val="24"/>
    </w:rPr>
  </w:style>
  <w:style w:type="paragraph" w:styleId="a7">
    <w:name w:val="No Spacing"/>
    <w:uiPriority w:val="1"/>
    <w:qFormat/>
    <w:rsid w:val="00700F60"/>
    <w:pPr>
      <w:spacing w:line="360" w:lineRule="auto"/>
      <w:ind w:firstLineChars="200" w:firstLine="200"/>
      <w:jc w:val="both"/>
    </w:pPr>
    <w:rPr>
      <w:rFonts w:ascii="Times New Roman" w:eastAsia="宋体" w:hAnsi="Times New Roman"/>
      <w:kern w:val="0"/>
      <w:sz w:val="24"/>
    </w:rPr>
  </w:style>
  <w:style w:type="paragraph" w:styleId="a8">
    <w:name w:val="List Paragraph"/>
    <w:basedOn w:val="a"/>
    <w:uiPriority w:val="34"/>
    <w:qFormat/>
    <w:rsid w:val="00712BF2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BD3180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BD3180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BD3180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318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D3180"/>
    <w:rPr>
      <w:rFonts w:ascii="Times New Roman" w:eastAsia="宋体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3180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D31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040EE-AC7A-4991-81DC-5D8766D0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2020-08-06T09:06:00Z</dcterms:created>
  <dcterms:modified xsi:type="dcterms:W3CDTF">2020-08-07T00:42:00Z</dcterms:modified>
</cp:coreProperties>
</file>