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 w:rsidR="00422CDA">
        <w:rPr>
          <w:rFonts w:ascii="仿宋" w:eastAsia="仿宋" w:hAnsi="仿宋" w:hint="eastAsia"/>
          <w:sz w:val="28"/>
          <w:szCs w:val="28"/>
        </w:rPr>
        <w:t>。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</w:t>
      </w:r>
      <w:r w:rsidRPr="00960CD6">
        <w:rPr>
          <w:rFonts w:ascii="仿宋" w:eastAsia="仿宋" w:hAnsi="仿宋" w:hint="eastAsia"/>
          <w:sz w:val="28"/>
          <w:szCs w:val="28"/>
        </w:rPr>
        <w:t>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Default="00B117F2" w:rsidP="00593138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本人了解</w:t>
      </w:r>
      <w:r w:rsidRPr="00960CD6">
        <w:rPr>
          <w:rFonts w:ascii="仿宋" w:eastAsia="仿宋" w:hAnsi="仿宋"/>
          <w:sz w:val="28"/>
          <w:szCs w:val="28"/>
        </w:rPr>
        <w:t>北京大学医学部和我</w:t>
      </w:r>
      <w:r>
        <w:rPr>
          <w:rFonts w:ascii="仿宋" w:eastAsia="仿宋" w:hAnsi="仿宋" w:hint="eastAsia"/>
          <w:sz w:val="28"/>
          <w:szCs w:val="28"/>
        </w:rPr>
        <w:t>复试</w:t>
      </w:r>
      <w:r w:rsidRPr="00960CD6"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</w:t>
      </w:r>
      <w:r w:rsidRPr="00960CD6">
        <w:rPr>
          <w:rFonts w:ascii="仿宋" w:eastAsia="仿宋" w:hAnsi="仿宋"/>
          <w:sz w:val="28"/>
          <w:szCs w:val="28"/>
        </w:rPr>
        <w:t>复试流程及规定</w:t>
      </w:r>
      <w:r w:rsidR="00960CD6"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 w:rsidR="00960CD6">
        <w:rPr>
          <w:rFonts w:ascii="仿宋" w:eastAsia="仿宋" w:hAnsi="仿宋" w:hint="eastAsia"/>
          <w:sz w:val="28"/>
          <w:szCs w:val="28"/>
        </w:rPr>
        <w:t>相关</w:t>
      </w:r>
      <w:r w:rsidR="00960CD6"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 w:rsidR="00960CD6"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:rsidR="00593138" w:rsidRDefault="00593138" w:rsidP="00593138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</w:p>
    <w:p w:rsidR="00593138" w:rsidRPr="00593138" w:rsidRDefault="00593138" w:rsidP="00593138">
      <w:pPr>
        <w:spacing w:line="360" w:lineRule="auto"/>
        <w:ind w:firstLine="57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422CDA" w:rsidRPr="00C55A74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D383C" w:rsidRDefault="00AD383C" w:rsidP="00422CDA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Default="00422CDA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</w:p>
    <w:p w:rsidR="00422CDA" w:rsidRPr="00960CD6" w:rsidRDefault="004A6CF9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证件号码</w:t>
      </w:r>
      <w:r w:rsidR="00422CDA">
        <w:rPr>
          <w:rFonts w:ascii="仿宋" w:eastAsia="仿宋" w:hAnsi="仿宋"/>
          <w:sz w:val="28"/>
          <w:szCs w:val="28"/>
        </w:rPr>
        <w:t>：</w:t>
      </w:r>
    </w:p>
    <w:p w:rsidR="00422CDA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Pr="00960CD6"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p w:rsidR="00422CDA" w:rsidRPr="00960CD6" w:rsidRDefault="00422CDA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22CDA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A5" w:rsidRDefault="00DC29A5" w:rsidP="00443C1B">
      <w:r>
        <w:separator/>
      </w:r>
    </w:p>
  </w:endnote>
  <w:endnote w:type="continuationSeparator" w:id="0">
    <w:p w:rsidR="00DC29A5" w:rsidRDefault="00DC29A5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A5" w:rsidRDefault="00DC29A5" w:rsidP="00443C1B">
      <w:r>
        <w:separator/>
      </w:r>
    </w:p>
  </w:footnote>
  <w:footnote w:type="continuationSeparator" w:id="0">
    <w:p w:rsidR="00DC29A5" w:rsidRDefault="00DC29A5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30425"/>
    <w:rsid w:val="00443C1B"/>
    <w:rsid w:val="004A6CF9"/>
    <w:rsid w:val="00513A66"/>
    <w:rsid w:val="005378D2"/>
    <w:rsid w:val="00593138"/>
    <w:rsid w:val="0060457D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8750B"/>
    <w:rsid w:val="00DA7EE2"/>
    <w:rsid w:val="00DC29A5"/>
    <w:rsid w:val="00DD29C1"/>
    <w:rsid w:val="00E2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DA35E-61AF-4635-BAF9-DE8A9DC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931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3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China</cp:lastModifiedBy>
  <cp:revision>26</cp:revision>
  <cp:lastPrinted>2025-02-21T02:15:00Z</cp:lastPrinted>
  <dcterms:created xsi:type="dcterms:W3CDTF">2020-04-23T03:42:00Z</dcterms:created>
  <dcterms:modified xsi:type="dcterms:W3CDTF">2025-02-21T02:16:00Z</dcterms:modified>
</cp:coreProperties>
</file>